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63" w:rsidRPr="00FA6464" w:rsidRDefault="00640063" w:rsidP="00640063">
      <w:pPr>
        <w:spacing w:after="0" w:line="240" w:lineRule="auto"/>
        <w:jc w:val="center"/>
        <w:rPr>
          <w:rFonts w:ascii="Times New Roman" w:hAnsi="Times New Roman" w:cs="Times New Roman"/>
          <w:b/>
          <w:bCs/>
          <w:sz w:val="28"/>
          <w:szCs w:val="28"/>
        </w:rPr>
      </w:pPr>
      <w:r w:rsidRPr="00FA6464">
        <w:rPr>
          <w:rFonts w:ascii="Times New Roman" w:hAnsi="Times New Roman" w:cs="Times New Roman"/>
          <w:b/>
          <w:bCs/>
          <w:sz w:val="28"/>
          <w:szCs w:val="28"/>
        </w:rPr>
        <w:t>РОССИЙСКАЯ ФЕДЕРАЦИЯ</w:t>
      </w:r>
    </w:p>
    <w:p w:rsidR="00640063" w:rsidRPr="00FA6464" w:rsidRDefault="00640063" w:rsidP="00640063">
      <w:pPr>
        <w:pStyle w:val="a3"/>
        <w:jc w:val="center"/>
        <w:rPr>
          <w:rFonts w:ascii="Times New Roman" w:hAnsi="Times New Roman" w:cs="Times New Roman"/>
          <w:b/>
          <w:sz w:val="28"/>
          <w:szCs w:val="28"/>
        </w:rPr>
      </w:pPr>
      <w:r w:rsidRPr="00FA6464">
        <w:rPr>
          <w:rFonts w:ascii="Times New Roman" w:hAnsi="Times New Roman" w:cs="Times New Roman"/>
          <w:b/>
          <w:sz w:val="28"/>
          <w:szCs w:val="28"/>
        </w:rPr>
        <w:t>ИРКУТСКАЯ  ОБЛАСТЬ</w:t>
      </w:r>
    </w:p>
    <w:p w:rsidR="00640063" w:rsidRPr="00FA6464" w:rsidRDefault="00640063" w:rsidP="00640063">
      <w:pPr>
        <w:pStyle w:val="a3"/>
        <w:jc w:val="center"/>
        <w:rPr>
          <w:rFonts w:ascii="Times New Roman" w:hAnsi="Times New Roman" w:cs="Times New Roman"/>
          <w:b/>
          <w:sz w:val="28"/>
          <w:szCs w:val="28"/>
        </w:rPr>
      </w:pPr>
    </w:p>
    <w:p w:rsidR="00640063" w:rsidRPr="00FA6464" w:rsidRDefault="00640063" w:rsidP="00640063">
      <w:pPr>
        <w:pStyle w:val="a3"/>
        <w:jc w:val="center"/>
        <w:rPr>
          <w:rFonts w:ascii="Times New Roman" w:hAnsi="Times New Roman" w:cs="Times New Roman"/>
          <w:b/>
          <w:sz w:val="28"/>
          <w:szCs w:val="28"/>
        </w:rPr>
      </w:pPr>
      <w:r w:rsidRPr="00FA6464">
        <w:rPr>
          <w:rFonts w:ascii="Times New Roman" w:hAnsi="Times New Roman" w:cs="Times New Roman"/>
          <w:b/>
          <w:sz w:val="28"/>
          <w:szCs w:val="28"/>
        </w:rPr>
        <w:t>МУНИЦИПАЛЬНОЕ ОБРАЗОВАНИЕ МАМСКО – ЧУЙСКОГО  РАЙОНА</w:t>
      </w:r>
    </w:p>
    <w:p w:rsidR="00640063" w:rsidRPr="00FA6464" w:rsidRDefault="00640063" w:rsidP="00640063">
      <w:pPr>
        <w:pStyle w:val="a3"/>
        <w:jc w:val="center"/>
        <w:rPr>
          <w:rFonts w:ascii="Times New Roman" w:hAnsi="Times New Roman" w:cs="Times New Roman"/>
          <w:b/>
          <w:sz w:val="28"/>
          <w:szCs w:val="28"/>
        </w:rPr>
      </w:pPr>
    </w:p>
    <w:p w:rsidR="00640063" w:rsidRPr="00FA6464" w:rsidRDefault="00640063" w:rsidP="00640063">
      <w:pPr>
        <w:pStyle w:val="a3"/>
        <w:jc w:val="center"/>
        <w:rPr>
          <w:rFonts w:ascii="Times New Roman" w:hAnsi="Times New Roman" w:cs="Times New Roman"/>
          <w:b/>
          <w:sz w:val="28"/>
          <w:szCs w:val="28"/>
        </w:rPr>
      </w:pPr>
      <w:r w:rsidRPr="00FA6464">
        <w:rPr>
          <w:rFonts w:ascii="Times New Roman" w:hAnsi="Times New Roman" w:cs="Times New Roman"/>
          <w:b/>
          <w:sz w:val="28"/>
          <w:szCs w:val="28"/>
        </w:rPr>
        <w:t>АДМИНИСТРАЦИЯ МАМСКО-ЧУЙСКОГО РАЙОНА</w:t>
      </w:r>
    </w:p>
    <w:p w:rsidR="00640063" w:rsidRPr="00FA6464" w:rsidRDefault="00640063" w:rsidP="00640063">
      <w:pPr>
        <w:pStyle w:val="a3"/>
        <w:jc w:val="center"/>
        <w:rPr>
          <w:rFonts w:ascii="Times New Roman" w:hAnsi="Times New Roman" w:cs="Times New Roman"/>
          <w:b/>
          <w:sz w:val="28"/>
          <w:szCs w:val="28"/>
        </w:rPr>
      </w:pPr>
    </w:p>
    <w:p w:rsidR="00640063" w:rsidRPr="00FA6464" w:rsidRDefault="00640063" w:rsidP="00640063">
      <w:pPr>
        <w:pStyle w:val="a3"/>
        <w:jc w:val="center"/>
        <w:rPr>
          <w:rFonts w:ascii="Times New Roman" w:hAnsi="Times New Roman" w:cs="Times New Roman"/>
          <w:b/>
          <w:sz w:val="28"/>
          <w:szCs w:val="28"/>
        </w:rPr>
      </w:pPr>
      <w:r w:rsidRPr="00FA6464">
        <w:rPr>
          <w:rFonts w:ascii="Times New Roman" w:hAnsi="Times New Roman" w:cs="Times New Roman"/>
          <w:b/>
          <w:sz w:val="28"/>
          <w:szCs w:val="28"/>
        </w:rPr>
        <w:t>ПОСТАНОВЛЕНИЕ</w:t>
      </w:r>
    </w:p>
    <w:p w:rsidR="00640063" w:rsidRPr="00FA6464" w:rsidRDefault="00640063" w:rsidP="00640063">
      <w:pPr>
        <w:spacing w:after="0" w:line="240" w:lineRule="auto"/>
        <w:rPr>
          <w:rFonts w:ascii="Times New Roman" w:hAnsi="Times New Roman" w:cs="Times New Roman"/>
          <w:b/>
          <w:sz w:val="28"/>
          <w:szCs w:val="28"/>
        </w:rPr>
      </w:pPr>
    </w:p>
    <w:p w:rsidR="00640063" w:rsidRDefault="00640063" w:rsidP="006400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w:t>
      </w:r>
      <w:r w:rsidRPr="00FA6464">
        <w:rPr>
          <w:rFonts w:ascii="Times New Roman" w:hAnsi="Times New Roman" w:cs="Times New Roman"/>
          <w:sz w:val="28"/>
          <w:szCs w:val="28"/>
        </w:rPr>
        <w:t xml:space="preserve">сентября 2018 г.               </w:t>
      </w:r>
      <w:r>
        <w:rPr>
          <w:rFonts w:ascii="Times New Roman" w:hAnsi="Times New Roman" w:cs="Times New Roman"/>
          <w:sz w:val="28"/>
          <w:szCs w:val="28"/>
        </w:rPr>
        <w:t xml:space="preserve">     </w:t>
      </w:r>
      <w:r w:rsidRPr="00FA6464">
        <w:rPr>
          <w:rFonts w:ascii="Times New Roman" w:hAnsi="Times New Roman" w:cs="Times New Roman"/>
          <w:sz w:val="28"/>
          <w:szCs w:val="28"/>
        </w:rPr>
        <w:t xml:space="preserve">    п.Мама                   </w:t>
      </w:r>
      <w:r>
        <w:rPr>
          <w:rFonts w:ascii="Times New Roman" w:hAnsi="Times New Roman" w:cs="Times New Roman"/>
          <w:sz w:val="28"/>
          <w:szCs w:val="28"/>
        </w:rPr>
        <w:t xml:space="preserve">      </w:t>
      </w:r>
      <w:r w:rsidRPr="00FA6464">
        <w:rPr>
          <w:rFonts w:ascii="Times New Roman" w:hAnsi="Times New Roman" w:cs="Times New Roman"/>
          <w:sz w:val="28"/>
          <w:szCs w:val="28"/>
        </w:rPr>
        <w:t xml:space="preserve">              № </w:t>
      </w:r>
      <w:r>
        <w:rPr>
          <w:rFonts w:ascii="Times New Roman" w:hAnsi="Times New Roman" w:cs="Times New Roman"/>
          <w:sz w:val="28"/>
          <w:szCs w:val="28"/>
        </w:rPr>
        <w:t>117</w:t>
      </w:r>
    </w:p>
    <w:p w:rsidR="00640063" w:rsidRPr="00FA6464" w:rsidRDefault="00640063" w:rsidP="00640063">
      <w:pPr>
        <w:spacing w:after="0" w:line="240" w:lineRule="auto"/>
        <w:rPr>
          <w:rFonts w:ascii="Times New Roman" w:hAnsi="Times New Roman" w:cs="Times New Roman"/>
          <w:sz w:val="28"/>
          <w:szCs w:val="28"/>
        </w:rPr>
      </w:pPr>
    </w:p>
    <w:p w:rsidR="00640063" w:rsidRDefault="00640063" w:rsidP="00640063">
      <w:pPr>
        <w:spacing w:after="0" w:line="240" w:lineRule="auto"/>
        <w:jc w:val="center"/>
        <w:rPr>
          <w:rFonts w:ascii="Times New Roman" w:hAnsi="Times New Roman" w:cs="Times New Roman"/>
          <w:b/>
          <w:sz w:val="28"/>
          <w:szCs w:val="28"/>
        </w:rPr>
      </w:pPr>
      <w:r w:rsidRPr="00640063">
        <w:rPr>
          <w:rFonts w:ascii="Times New Roman" w:hAnsi="Times New Roman" w:cs="Times New Roman"/>
          <w:b/>
          <w:sz w:val="28"/>
          <w:szCs w:val="28"/>
        </w:rPr>
        <w:t>ОБ УТВЕРЖДЕНИИ ПОРЯДКА ОСУЩЕСТВЛЕНИЯ ФИНАНСОВЫМ УПРАВЛЕНИЕМ АДМИНИСТРАЦИИ МАМСКО-ЧУЙСКОГО РАЙОНА ПОЛНОМОЧИЙ ПО ВНУТРЕННЕМУ МУНИЦИПАЛЬНОМУ ФИНАНСОВОМУ КОНТРОЛЮ И СОБЛЮДЕНИЕМ ФЕДЕРАЛЬНОГО ЗАКОНА ОТ 05.04.2013 Г. № 44-ФЗ</w:t>
      </w:r>
      <w:r>
        <w:rPr>
          <w:rFonts w:ascii="Times New Roman" w:hAnsi="Times New Roman" w:cs="Times New Roman"/>
          <w:b/>
          <w:sz w:val="28"/>
          <w:szCs w:val="28"/>
        </w:rPr>
        <w:t xml:space="preserve"> </w:t>
      </w:r>
      <w:r w:rsidRPr="00640063">
        <w:rPr>
          <w:rFonts w:ascii="Times New Roman" w:hAnsi="Times New Roman" w:cs="Times New Roman"/>
          <w:b/>
          <w:sz w:val="28"/>
          <w:szCs w:val="28"/>
        </w:rPr>
        <w:t xml:space="preserve">«О КОНТРАКТНОЙ СИСТЕМЕ В СФЕРЕ ЗАКУПОК, ТОВАРОВ, РАБОТ, УСЛУГ ДЛЯ ОБЕСПЕЧЕНИЯ ГОСУДАРСТВЕННЫХ И МУНИЦИПАЛЬНЫХ УСЛУГ» </w:t>
      </w:r>
    </w:p>
    <w:p w:rsidR="00640063" w:rsidRDefault="00640063" w:rsidP="00640063">
      <w:pPr>
        <w:spacing w:after="0" w:line="240" w:lineRule="auto"/>
        <w:jc w:val="both"/>
        <w:rPr>
          <w:rFonts w:ascii="Times New Roman" w:hAnsi="Times New Roman" w:cs="Times New Roman"/>
          <w:sz w:val="28"/>
          <w:szCs w:val="28"/>
        </w:rPr>
      </w:pPr>
    </w:p>
    <w:p w:rsidR="00640063" w:rsidRDefault="00640063" w:rsidP="00640063">
      <w:pPr>
        <w:spacing w:after="0" w:line="240" w:lineRule="auto"/>
        <w:jc w:val="both"/>
        <w:rPr>
          <w:rFonts w:ascii="Times New Roman" w:hAnsi="Times New Roman" w:cs="Times New Roman"/>
          <w:sz w:val="28"/>
          <w:szCs w:val="28"/>
        </w:rPr>
      </w:pPr>
    </w:p>
    <w:p w:rsidR="00640063" w:rsidRDefault="00640063" w:rsidP="00640063">
      <w:pPr>
        <w:spacing w:after="0" w:line="240" w:lineRule="auto"/>
        <w:ind w:firstLine="709"/>
        <w:jc w:val="both"/>
        <w:rPr>
          <w:rFonts w:ascii="Times New Roman" w:hAnsi="Times New Roman" w:cs="Times New Roman"/>
          <w:sz w:val="28"/>
          <w:szCs w:val="28"/>
        </w:rPr>
      </w:pPr>
      <w:r w:rsidRPr="00FA6464">
        <w:rPr>
          <w:rFonts w:ascii="Times New Roman" w:hAnsi="Times New Roman" w:cs="Times New Roman"/>
          <w:sz w:val="28"/>
          <w:szCs w:val="28"/>
        </w:rPr>
        <w:t>В соответствии с</w:t>
      </w:r>
      <w:r>
        <w:rPr>
          <w:rFonts w:ascii="Times New Roman" w:hAnsi="Times New Roman" w:cs="Times New Roman"/>
          <w:sz w:val="28"/>
          <w:szCs w:val="28"/>
        </w:rPr>
        <w:t xml:space="preserve"> частью 8</w:t>
      </w:r>
      <w:r w:rsidRPr="00FA6464">
        <w:rPr>
          <w:rFonts w:ascii="Times New Roman" w:hAnsi="Times New Roman" w:cs="Times New Roman"/>
          <w:sz w:val="28"/>
          <w:szCs w:val="28"/>
        </w:rPr>
        <w:t xml:space="preserve"> стат</w:t>
      </w:r>
      <w:r>
        <w:rPr>
          <w:rFonts w:ascii="Times New Roman" w:hAnsi="Times New Roman" w:cs="Times New Roman"/>
          <w:sz w:val="28"/>
          <w:szCs w:val="28"/>
        </w:rPr>
        <w:t>ьи</w:t>
      </w:r>
      <w:r w:rsidRPr="00FA6464">
        <w:rPr>
          <w:rFonts w:ascii="Times New Roman" w:hAnsi="Times New Roman" w:cs="Times New Roman"/>
          <w:sz w:val="28"/>
          <w:szCs w:val="28"/>
        </w:rPr>
        <w:t xml:space="preserve"> </w:t>
      </w:r>
      <w:r>
        <w:rPr>
          <w:rFonts w:ascii="Times New Roman" w:hAnsi="Times New Roman" w:cs="Times New Roman"/>
          <w:sz w:val="28"/>
          <w:szCs w:val="28"/>
        </w:rPr>
        <w:t>9</w:t>
      </w:r>
      <w:r w:rsidRPr="00FA6464">
        <w:rPr>
          <w:rFonts w:ascii="Times New Roman" w:hAnsi="Times New Roman" w:cs="Times New Roman"/>
          <w:sz w:val="28"/>
          <w:szCs w:val="28"/>
        </w:rPr>
        <w:t xml:space="preserve">9 </w:t>
      </w:r>
      <w:r>
        <w:rPr>
          <w:rFonts w:ascii="Times New Roman" w:hAnsi="Times New Roman" w:cs="Times New Roman"/>
          <w:sz w:val="28"/>
          <w:szCs w:val="28"/>
        </w:rPr>
        <w:t xml:space="preserve">Федерального закона «О контрактной системе в сфере закупок, товаров, работ, услуг для обеспечения государственных и муниципальных услуг» от 05.04.5013 года № 44-ФЗ, приказом Казначейства России от 12.03.2018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w:t>
      </w:r>
      <w:r w:rsidRPr="003859FA">
        <w:rPr>
          <w:rFonts w:ascii="Times New Roman" w:hAnsi="Times New Roman" w:cs="Times New Roman"/>
          <w:sz w:val="28"/>
          <w:szCs w:val="28"/>
        </w:rPr>
        <w:t>Федерального закона «О контрактной системе в сфере закупок, товаров, работ, услуг для обеспечения государственных и муниципальных услуг»</w:t>
      </w:r>
      <w:r>
        <w:rPr>
          <w:rFonts w:ascii="Times New Roman" w:hAnsi="Times New Roman" w:cs="Times New Roman"/>
          <w:sz w:val="28"/>
          <w:szCs w:val="28"/>
        </w:rPr>
        <w:t xml:space="preserve">, </w:t>
      </w:r>
      <w:r w:rsidRPr="00FA6464">
        <w:rPr>
          <w:rFonts w:ascii="Times New Roman" w:hAnsi="Times New Roman" w:cs="Times New Roman"/>
          <w:sz w:val="28"/>
          <w:szCs w:val="28"/>
        </w:rPr>
        <w:t>руководствуясь Уставом муниципального образо</w:t>
      </w:r>
      <w:r>
        <w:rPr>
          <w:rFonts w:ascii="Times New Roman" w:hAnsi="Times New Roman" w:cs="Times New Roman"/>
          <w:sz w:val="28"/>
          <w:szCs w:val="28"/>
        </w:rPr>
        <w:t>вания Мамско-Чуйского района, а</w:t>
      </w:r>
      <w:r w:rsidRPr="00FA6464">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Мамско-Чуйского </w:t>
      </w:r>
      <w:r w:rsidRPr="00FA6464">
        <w:rPr>
          <w:rFonts w:ascii="Times New Roman" w:hAnsi="Times New Roman" w:cs="Times New Roman"/>
          <w:sz w:val="28"/>
          <w:szCs w:val="28"/>
        </w:rPr>
        <w:t>района</w:t>
      </w:r>
    </w:p>
    <w:p w:rsidR="00640063" w:rsidRPr="00FA6464" w:rsidRDefault="00640063" w:rsidP="00640063">
      <w:pPr>
        <w:spacing w:after="0" w:line="240" w:lineRule="auto"/>
        <w:ind w:firstLine="709"/>
        <w:jc w:val="both"/>
        <w:rPr>
          <w:rFonts w:ascii="Times New Roman" w:hAnsi="Times New Roman" w:cs="Times New Roman"/>
          <w:sz w:val="28"/>
          <w:szCs w:val="28"/>
        </w:rPr>
      </w:pPr>
    </w:p>
    <w:p w:rsidR="00640063" w:rsidRDefault="00640063" w:rsidP="00640063">
      <w:pPr>
        <w:spacing w:after="0" w:line="240" w:lineRule="auto"/>
        <w:jc w:val="center"/>
        <w:rPr>
          <w:rFonts w:ascii="Times New Roman" w:hAnsi="Times New Roman" w:cs="Times New Roman"/>
          <w:b/>
          <w:bCs/>
          <w:sz w:val="28"/>
          <w:szCs w:val="28"/>
        </w:rPr>
      </w:pPr>
      <w:r w:rsidRPr="00FA6464">
        <w:rPr>
          <w:rFonts w:ascii="Times New Roman" w:hAnsi="Times New Roman" w:cs="Times New Roman"/>
          <w:b/>
          <w:bCs/>
          <w:sz w:val="28"/>
          <w:szCs w:val="28"/>
        </w:rPr>
        <w:t>ПОСТАНОВЛЯЕТ</w:t>
      </w:r>
    </w:p>
    <w:p w:rsidR="00640063" w:rsidRPr="00FA6464" w:rsidRDefault="00640063" w:rsidP="00640063">
      <w:pPr>
        <w:tabs>
          <w:tab w:val="left" w:pos="1134"/>
        </w:tabs>
        <w:spacing w:after="0" w:line="240" w:lineRule="auto"/>
        <w:ind w:firstLine="709"/>
        <w:jc w:val="center"/>
        <w:rPr>
          <w:rFonts w:ascii="Times New Roman" w:hAnsi="Times New Roman" w:cs="Times New Roman"/>
          <w:b/>
          <w:bCs/>
          <w:sz w:val="28"/>
          <w:szCs w:val="28"/>
        </w:rPr>
      </w:pPr>
    </w:p>
    <w:p w:rsidR="00640063" w:rsidRDefault="00640063" w:rsidP="00640063">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3859FA">
        <w:rPr>
          <w:rFonts w:ascii="Times New Roman" w:hAnsi="Times New Roman" w:cs="Times New Roman"/>
          <w:sz w:val="28"/>
          <w:szCs w:val="28"/>
        </w:rPr>
        <w:t>Утвердить</w:t>
      </w:r>
      <w:r>
        <w:rPr>
          <w:rFonts w:ascii="Times New Roman" w:hAnsi="Times New Roman" w:cs="Times New Roman"/>
          <w:sz w:val="28"/>
          <w:szCs w:val="28"/>
        </w:rPr>
        <w:t xml:space="preserve"> Порядок осуществления финансовым управлением администрации Мамско-Чуйского района полномочий по внутреннему муниципальному финансовому контролю и соблюдением Федерального закона </w:t>
      </w:r>
      <w:r w:rsidRPr="003859FA">
        <w:rPr>
          <w:rFonts w:ascii="Times New Roman" w:hAnsi="Times New Roman" w:cs="Times New Roman"/>
          <w:sz w:val="28"/>
          <w:szCs w:val="28"/>
        </w:rPr>
        <w:t>от 05.04.5013 года № 44-ФЗ</w:t>
      </w:r>
      <w:r>
        <w:rPr>
          <w:rFonts w:ascii="Times New Roman" w:hAnsi="Times New Roman" w:cs="Times New Roman"/>
          <w:sz w:val="28"/>
          <w:szCs w:val="28"/>
        </w:rPr>
        <w:t xml:space="preserve"> «О</w:t>
      </w:r>
      <w:r w:rsidRPr="003859FA">
        <w:rPr>
          <w:rFonts w:ascii="Times New Roman" w:hAnsi="Times New Roman" w:cs="Times New Roman"/>
          <w:sz w:val="28"/>
          <w:szCs w:val="28"/>
        </w:rPr>
        <w:t xml:space="preserve"> контрактной системе в сфере закупок, товаров, работ, услуг для обеспечения государственных и муниципальных услуг» </w:t>
      </w:r>
      <w:r>
        <w:rPr>
          <w:rFonts w:ascii="Times New Roman" w:hAnsi="Times New Roman" w:cs="Times New Roman"/>
          <w:sz w:val="28"/>
          <w:szCs w:val="28"/>
        </w:rPr>
        <w:t>(Приложение).</w:t>
      </w:r>
      <w:r w:rsidRPr="003859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59FA">
        <w:rPr>
          <w:rFonts w:ascii="Times New Roman" w:hAnsi="Times New Roman" w:cs="Times New Roman"/>
          <w:sz w:val="28"/>
          <w:szCs w:val="28"/>
        </w:rPr>
        <w:t xml:space="preserve"> </w:t>
      </w:r>
    </w:p>
    <w:p w:rsidR="00640063" w:rsidRPr="003859FA" w:rsidRDefault="00640063" w:rsidP="00640063">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3859FA">
        <w:rPr>
          <w:rFonts w:ascii="Times New Roman" w:hAnsi="Times New Roman" w:cs="Times New Roman"/>
          <w:sz w:val="28"/>
          <w:szCs w:val="28"/>
        </w:rPr>
        <w:t>Постановление администрации Мамско-Чуйского района от 1</w:t>
      </w:r>
      <w:r>
        <w:rPr>
          <w:rFonts w:ascii="Times New Roman" w:hAnsi="Times New Roman" w:cs="Times New Roman"/>
          <w:sz w:val="28"/>
          <w:szCs w:val="28"/>
        </w:rPr>
        <w:t>7</w:t>
      </w:r>
      <w:r w:rsidRPr="003859FA">
        <w:rPr>
          <w:rFonts w:ascii="Times New Roman" w:hAnsi="Times New Roman" w:cs="Times New Roman"/>
          <w:sz w:val="28"/>
          <w:szCs w:val="28"/>
        </w:rPr>
        <w:t>.0</w:t>
      </w:r>
      <w:r>
        <w:rPr>
          <w:rFonts w:ascii="Times New Roman" w:hAnsi="Times New Roman" w:cs="Times New Roman"/>
          <w:sz w:val="28"/>
          <w:szCs w:val="28"/>
        </w:rPr>
        <w:t>2</w:t>
      </w:r>
      <w:r w:rsidRPr="003859FA">
        <w:rPr>
          <w:rFonts w:ascii="Times New Roman" w:hAnsi="Times New Roman" w:cs="Times New Roman"/>
          <w:sz w:val="28"/>
          <w:szCs w:val="28"/>
        </w:rPr>
        <w:t>.201</w:t>
      </w:r>
      <w:r>
        <w:rPr>
          <w:rFonts w:ascii="Times New Roman" w:hAnsi="Times New Roman" w:cs="Times New Roman"/>
          <w:sz w:val="28"/>
          <w:szCs w:val="28"/>
        </w:rPr>
        <w:t>5</w:t>
      </w:r>
      <w:r w:rsidRPr="003859FA">
        <w:rPr>
          <w:rFonts w:ascii="Times New Roman" w:hAnsi="Times New Roman" w:cs="Times New Roman"/>
          <w:sz w:val="28"/>
          <w:szCs w:val="28"/>
        </w:rPr>
        <w:t>г. № 1</w:t>
      </w:r>
      <w:r>
        <w:rPr>
          <w:rFonts w:ascii="Times New Roman" w:hAnsi="Times New Roman" w:cs="Times New Roman"/>
          <w:sz w:val="28"/>
          <w:szCs w:val="28"/>
        </w:rPr>
        <w:t>1</w:t>
      </w:r>
      <w:r w:rsidRPr="003859FA">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Порядка </w:t>
      </w:r>
      <w:r w:rsidRPr="003859FA">
        <w:rPr>
          <w:rFonts w:ascii="Times New Roman" w:hAnsi="Times New Roman" w:cs="Times New Roman"/>
          <w:sz w:val="28"/>
          <w:szCs w:val="28"/>
        </w:rPr>
        <w:t xml:space="preserve">осуществления финансовым </w:t>
      </w:r>
      <w:r w:rsidRPr="003859FA">
        <w:rPr>
          <w:rFonts w:ascii="Times New Roman" w:hAnsi="Times New Roman" w:cs="Times New Roman"/>
          <w:sz w:val="28"/>
          <w:szCs w:val="28"/>
        </w:rPr>
        <w:lastRenderedPageBreak/>
        <w:t>управлением администрации Мамско-Чуйского района полномочий по внутреннему муниципальному финансовому контролю</w:t>
      </w:r>
      <w:r>
        <w:rPr>
          <w:rFonts w:ascii="Times New Roman" w:hAnsi="Times New Roman" w:cs="Times New Roman"/>
          <w:sz w:val="28"/>
          <w:szCs w:val="28"/>
        </w:rPr>
        <w:t xml:space="preserve"> в сфере закупок</w:t>
      </w:r>
      <w:r w:rsidRPr="003859FA">
        <w:rPr>
          <w:rFonts w:ascii="Times New Roman" w:hAnsi="Times New Roman" w:cs="Times New Roman"/>
          <w:sz w:val="28"/>
          <w:szCs w:val="28"/>
        </w:rPr>
        <w:t>» считать утратившим силу.</w:t>
      </w:r>
    </w:p>
    <w:p w:rsidR="00640063" w:rsidRPr="003859FA" w:rsidRDefault="00640063" w:rsidP="00640063">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3859FA">
        <w:rPr>
          <w:rFonts w:ascii="Times New Roman" w:hAnsi="Times New Roman" w:cs="Times New Roman"/>
          <w:sz w:val="28"/>
          <w:szCs w:val="28"/>
        </w:rPr>
        <w:t>астояще</w:t>
      </w:r>
      <w:r>
        <w:rPr>
          <w:rFonts w:ascii="Times New Roman" w:hAnsi="Times New Roman" w:cs="Times New Roman"/>
          <w:sz w:val="28"/>
          <w:szCs w:val="28"/>
        </w:rPr>
        <w:t>е</w:t>
      </w:r>
      <w:r w:rsidRPr="003859FA">
        <w:rPr>
          <w:rFonts w:ascii="Times New Roman" w:hAnsi="Times New Roman" w:cs="Times New Roman"/>
          <w:sz w:val="28"/>
          <w:szCs w:val="28"/>
        </w:rPr>
        <w:t xml:space="preserve"> постановления </w:t>
      </w:r>
      <w:r>
        <w:rPr>
          <w:rFonts w:ascii="Times New Roman" w:hAnsi="Times New Roman" w:cs="Times New Roman"/>
          <w:sz w:val="28"/>
          <w:szCs w:val="28"/>
        </w:rPr>
        <w:t>вступает в силу с момента официального опубликования</w:t>
      </w:r>
      <w:r w:rsidRPr="003859FA">
        <w:rPr>
          <w:rFonts w:ascii="Times New Roman" w:hAnsi="Times New Roman" w:cs="Times New Roman"/>
          <w:sz w:val="28"/>
          <w:szCs w:val="28"/>
        </w:rPr>
        <w:t>.</w:t>
      </w:r>
    </w:p>
    <w:p w:rsidR="00640063" w:rsidRPr="000048F8" w:rsidRDefault="00640063" w:rsidP="00640063">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0048F8">
        <w:rPr>
          <w:rFonts w:ascii="Times New Roman" w:hAnsi="Times New Roman" w:cs="Times New Roman"/>
          <w:sz w:val="28"/>
          <w:szCs w:val="28"/>
        </w:rPr>
        <w:t>Опубликовать настоящее постановление в приложении к районной  газете «</w:t>
      </w:r>
      <w:proofErr w:type="spellStart"/>
      <w:r w:rsidRPr="000048F8">
        <w:rPr>
          <w:rFonts w:ascii="Times New Roman" w:hAnsi="Times New Roman" w:cs="Times New Roman"/>
          <w:sz w:val="28"/>
          <w:szCs w:val="28"/>
        </w:rPr>
        <w:t>Мамский</w:t>
      </w:r>
      <w:proofErr w:type="spellEnd"/>
      <w:r w:rsidRPr="000048F8">
        <w:rPr>
          <w:rFonts w:ascii="Times New Roman" w:hAnsi="Times New Roman" w:cs="Times New Roman"/>
          <w:sz w:val="28"/>
          <w:szCs w:val="28"/>
        </w:rPr>
        <w:t xml:space="preserve"> горняк» «Вертикаль власти» и разместить на официальном сайте муниципального образования Мамско-Чуйского района в сети Интернет.</w:t>
      </w:r>
    </w:p>
    <w:p w:rsidR="00640063" w:rsidRDefault="00640063" w:rsidP="00640063">
      <w:pPr>
        <w:pStyle w:val="a4"/>
        <w:numPr>
          <w:ilvl w:val="0"/>
          <w:numId w:val="1"/>
        </w:numPr>
        <w:tabs>
          <w:tab w:val="left" w:pos="1134"/>
        </w:tabs>
        <w:spacing w:after="0" w:line="240" w:lineRule="auto"/>
        <w:ind w:left="0" w:firstLine="709"/>
        <w:jc w:val="both"/>
        <w:rPr>
          <w:rFonts w:ascii="Times New Roman" w:hAnsi="Times New Roman" w:cs="Times New Roman"/>
          <w:sz w:val="28"/>
          <w:szCs w:val="28"/>
        </w:rPr>
      </w:pPr>
      <w:r w:rsidRPr="000048F8">
        <w:rPr>
          <w:rFonts w:ascii="Times New Roman" w:hAnsi="Times New Roman" w:cs="Times New Roman"/>
          <w:sz w:val="28"/>
          <w:szCs w:val="28"/>
        </w:rPr>
        <w:t>Контроль за исполнением настоящего постановления возложить на начальника финансового управления администрации Мамско-Чуйского района.</w:t>
      </w:r>
    </w:p>
    <w:p w:rsidR="00640063" w:rsidRDefault="00640063" w:rsidP="00640063">
      <w:pPr>
        <w:pStyle w:val="a4"/>
        <w:spacing w:after="0" w:line="240" w:lineRule="auto"/>
        <w:jc w:val="both"/>
        <w:rPr>
          <w:rFonts w:ascii="Times New Roman" w:hAnsi="Times New Roman" w:cs="Times New Roman"/>
          <w:sz w:val="28"/>
          <w:szCs w:val="28"/>
        </w:rPr>
      </w:pPr>
    </w:p>
    <w:p w:rsidR="00640063" w:rsidRDefault="00640063" w:rsidP="00640063">
      <w:pPr>
        <w:pStyle w:val="a4"/>
        <w:spacing w:after="0" w:line="240" w:lineRule="auto"/>
        <w:jc w:val="both"/>
        <w:rPr>
          <w:rFonts w:ascii="Times New Roman" w:hAnsi="Times New Roman" w:cs="Times New Roman"/>
          <w:sz w:val="28"/>
          <w:szCs w:val="28"/>
        </w:rPr>
      </w:pPr>
      <w:bookmarkStart w:id="0" w:name="_GoBack"/>
      <w:bookmarkEnd w:id="0"/>
    </w:p>
    <w:p w:rsidR="00640063" w:rsidRDefault="00640063" w:rsidP="00640063">
      <w:pPr>
        <w:pStyle w:val="a4"/>
        <w:spacing w:after="0" w:line="240" w:lineRule="auto"/>
        <w:jc w:val="both"/>
        <w:rPr>
          <w:rFonts w:ascii="Times New Roman" w:hAnsi="Times New Roman" w:cs="Times New Roman"/>
          <w:sz w:val="28"/>
          <w:szCs w:val="28"/>
        </w:rPr>
      </w:pPr>
    </w:p>
    <w:p w:rsidR="00640063" w:rsidRDefault="00640063" w:rsidP="00640063">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Мэр муниципального образования</w:t>
      </w:r>
    </w:p>
    <w:p w:rsidR="00640063" w:rsidRPr="000048F8" w:rsidRDefault="00640063" w:rsidP="00640063">
      <w:pPr>
        <w:pStyle w:val="a4"/>
        <w:spacing w:after="0" w:line="240" w:lineRule="auto"/>
        <w:jc w:val="both"/>
        <w:rPr>
          <w:rFonts w:ascii="Times New Roman" w:hAnsi="Times New Roman" w:cs="Times New Roman"/>
          <w:sz w:val="28"/>
          <w:szCs w:val="28"/>
        </w:rPr>
      </w:pPr>
      <w:r>
        <w:rPr>
          <w:rFonts w:ascii="Times New Roman" w:hAnsi="Times New Roman" w:cs="Times New Roman"/>
          <w:sz w:val="28"/>
          <w:szCs w:val="28"/>
        </w:rPr>
        <w:t>Мамско-Чуйского района                                             А.Б.Сергей</w:t>
      </w:r>
    </w:p>
    <w:p w:rsidR="00CE11A1" w:rsidRDefault="00CE11A1">
      <w:pPr>
        <w:rPr>
          <w:b/>
        </w:rPr>
      </w:pPr>
      <w:r>
        <w:rPr>
          <w:b/>
        </w:rPr>
        <w:br w:type="page"/>
      </w:r>
    </w:p>
    <w:p w:rsidR="00CE11A1" w:rsidRPr="004C0656" w:rsidRDefault="00CE11A1" w:rsidP="00CE11A1">
      <w:pPr>
        <w:shd w:val="clear" w:color="auto" w:fill="FFFFFF"/>
        <w:tabs>
          <w:tab w:val="left" w:pos="7544"/>
        </w:tabs>
        <w:spacing w:after="0" w:line="240" w:lineRule="auto"/>
        <w:ind w:firstLine="709"/>
        <w:jc w:val="right"/>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ab/>
        <w:t xml:space="preserve">Приложение к постановлению администрации </w:t>
      </w:r>
    </w:p>
    <w:p w:rsidR="00CE11A1" w:rsidRPr="004C0656" w:rsidRDefault="00CE11A1" w:rsidP="00CE11A1">
      <w:pPr>
        <w:shd w:val="clear" w:color="auto" w:fill="FFFFFF"/>
        <w:tabs>
          <w:tab w:val="left" w:pos="7544"/>
        </w:tabs>
        <w:spacing w:after="0" w:line="240" w:lineRule="auto"/>
        <w:ind w:firstLine="709"/>
        <w:jc w:val="right"/>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Мамско-Чуйского района</w:t>
      </w:r>
    </w:p>
    <w:p w:rsidR="00CE11A1" w:rsidRPr="004C0656" w:rsidRDefault="00CE11A1" w:rsidP="00CE11A1">
      <w:pPr>
        <w:shd w:val="clear" w:color="auto" w:fill="FFFFFF"/>
        <w:tabs>
          <w:tab w:val="left" w:pos="7544"/>
        </w:tabs>
        <w:spacing w:after="0" w:line="240" w:lineRule="auto"/>
        <w:ind w:firstLine="709"/>
        <w:jc w:val="right"/>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от 18.09.2018года №117</w:t>
      </w:r>
    </w:p>
    <w:p w:rsidR="00CE11A1" w:rsidRPr="004C0656" w:rsidRDefault="00CE11A1" w:rsidP="00CE11A1">
      <w:pPr>
        <w:shd w:val="clear" w:color="auto" w:fill="FFFFFF"/>
        <w:tabs>
          <w:tab w:val="left" w:pos="7544"/>
        </w:tabs>
        <w:spacing w:after="0" w:line="240" w:lineRule="auto"/>
        <w:ind w:firstLine="709"/>
        <w:jc w:val="right"/>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w:t>
      </w:r>
    </w:p>
    <w:p w:rsidR="00CE11A1" w:rsidRPr="004C0656" w:rsidRDefault="00CE11A1" w:rsidP="00CE11A1">
      <w:pPr>
        <w:shd w:val="clear" w:color="auto" w:fill="FFFFFF"/>
        <w:spacing w:after="0" w:line="240" w:lineRule="auto"/>
        <w:jc w:val="center"/>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eastAsia="ru-RU"/>
        </w:rPr>
        <w:t xml:space="preserve">ПОРЯДОК </w:t>
      </w:r>
    </w:p>
    <w:p w:rsidR="00CE11A1" w:rsidRPr="004C0656" w:rsidRDefault="00CE11A1" w:rsidP="00CE11A1">
      <w:pPr>
        <w:shd w:val="clear" w:color="auto" w:fill="FFFFFF"/>
        <w:spacing w:after="0" w:line="240" w:lineRule="auto"/>
        <w:jc w:val="center"/>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eastAsia="ru-RU"/>
        </w:rPr>
        <w:t xml:space="preserve">ОСУЩЕСТВЛЕНИЯ ФИНАНСОВЫМ УПРАВЛЕНИЕМ АДМИНИСТРАЦИИ МАМСКО-ЧУЙСКОГО РАЙОНА </w:t>
      </w:r>
    </w:p>
    <w:p w:rsidR="00CE11A1" w:rsidRPr="004C0656" w:rsidRDefault="00CE11A1" w:rsidP="00CE11A1">
      <w:pPr>
        <w:shd w:val="clear" w:color="auto" w:fill="FFFFFF"/>
        <w:spacing w:after="0" w:line="240" w:lineRule="auto"/>
        <w:jc w:val="center"/>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eastAsia="ru-RU"/>
        </w:rPr>
        <w:t>ПОЛНОМОЧИЙ ПО ВНУТРЕННЕМУ МУНИЦИПАЛЬНОМУ ФИНАНСОВОМУ КОНТРОЛЮ И СОБЛЮДЕНИЕМ</w:t>
      </w:r>
    </w:p>
    <w:p w:rsidR="00CE11A1" w:rsidRPr="004C0656" w:rsidRDefault="00CE11A1" w:rsidP="00CE11A1">
      <w:pPr>
        <w:shd w:val="clear" w:color="auto" w:fill="FFFFFF"/>
        <w:spacing w:after="0" w:line="240" w:lineRule="auto"/>
        <w:jc w:val="center"/>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eastAsia="ru-RU"/>
        </w:rPr>
        <w:t>ФЕДЕРАЛЬНОГО ЗАКОНА ОТ 05.04.2013 Г. № 44-ФЗ</w:t>
      </w:r>
    </w:p>
    <w:p w:rsidR="00CE11A1" w:rsidRPr="004C0656" w:rsidRDefault="00CE11A1" w:rsidP="00CE11A1">
      <w:pPr>
        <w:shd w:val="clear" w:color="auto" w:fill="FFFFFF"/>
        <w:spacing w:after="0" w:line="240" w:lineRule="auto"/>
        <w:jc w:val="center"/>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eastAsia="ru-RU"/>
        </w:rPr>
        <w:t xml:space="preserve"> «О КОНТРАКТНОЙ СИСТЕМЕ В СФЕРЕ ЗАКУПОК</w:t>
      </w:r>
    </w:p>
    <w:p w:rsidR="00CE11A1" w:rsidRPr="004C0656" w:rsidRDefault="00CE11A1" w:rsidP="00CE11A1">
      <w:pPr>
        <w:shd w:val="clear" w:color="auto" w:fill="FFFFFF"/>
        <w:spacing w:after="0" w:line="240" w:lineRule="auto"/>
        <w:jc w:val="center"/>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eastAsia="ru-RU"/>
        </w:rPr>
        <w:t xml:space="preserve">ТОВАРОВ, РАБОТ, УСЛУГ ДЛЯ ОБЕСПЕЧЕНИЯ ГОСУДАРСТВЕННЫХ И МУНИЦИПАЛЬНЫХ НУЖД» </w:t>
      </w:r>
    </w:p>
    <w:p w:rsidR="00CE11A1" w:rsidRPr="004C0656" w:rsidRDefault="00CE11A1" w:rsidP="00CE11A1">
      <w:pPr>
        <w:shd w:val="clear" w:color="auto" w:fill="FFFFFF"/>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w:t>
      </w:r>
    </w:p>
    <w:p w:rsidR="00CE11A1" w:rsidRPr="004C0656" w:rsidRDefault="00CE11A1" w:rsidP="00CE11A1">
      <w:pPr>
        <w:pStyle w:val="a4"/>
        <w:numPr>
          <w:ilvl w:val="0"/>
          <w:numId w:val="3"/>
        </w:numPr>
        <w:shd w:val="clear" w:color="auto" w:fill="FFFFFF"/>
        <w:spacing w:after="0" w:line="240" w:lineRule="auto"/>
        <w:ind w:left="0" w:firstLine="0"/>
        <w:jc w:val="center"/>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eastAsia="ru-RU"/>
        </w:rPr>
        <w:t>Общие положения</w:t>
      </w:r>
    </w:p>
    <w:p w:rsidR="00CE11A1" w:rsidRPr="004C0656" w:rsidRDefault="00CE11A1" w:rsidP="00CE11A1">
      <w:pPr>
        <w:pStyle w:val="a4"/>
        <w:shd w:val="clear" w:color="auto" w:fill="FFFFFF"/>
        <w:spacing w:after="0" w:line="240" w:lineRule="auto"/>
        <w:ind w:left="1429"/>
        <w:rPr>
          <w:rFonts w:ascii="Times New Roman" w:eastAsia="Times New Roman" w:hAnsi="Times New Roman" w:cs="Times New Roman"/>
          <w:b/>
          <w:sz w:val="28"/>
          <w:szCs w:val="28"/>
          <w:lang w:eastAsia="ru-RU"/>
        </w:rPr>
      </w:pPr>
    </w:p>
    <w:p w:rsidR="00CE11A1" w:rsidRPr="004C0656" w:rsidRDefault="00CE11A1" w:rsidP="00CE11A1">
      <w:pPr>
        <w:pStyle w:val="a4"/>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Настоящий Порядок разработан в соответствии </w:t>
      </w:r>
      <w:hyperlink r:id="rId5"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4C0656">
          <w:rPr>
            <w:rFonts w:ascii="Times New Roman" w:eastAsia="Times New Roman" w:hAnsi="Times New Roman" w:cs="Times New Roman"/>
            <w:sz w:val="28"/>
            <w:szCs w:val="28"/>
            <w:lang w:eastAsia="ru-RU"/>
          </w:rPr>
          <w:t>ч. 8 ст. 99</w:t>
        </w:r>
      </w:hyperlink>
      <w:r w:rsidRPr="004C0656">
        <w:rPr>
          <w:rFonts w:ascii="Times New Roman" w:eastAsia="Times New Roman" w:hAnsi="Times New Roman" w:cs="Times New Roman"/>
          <w:sz w:val="28"/>
          <w:szCs w:val="28"/>
          <w:lang w:eastAsia="ru-RU"/>
        </w:rPr>
        <w:t> Федерального закона «О контрактной системе в сфере закупок товаров, работ и услуг для обеспечения государственных и муниципальных нужд» от 05.04.2013 г. № 44-ФЗ и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и определяет порядок осущес</w:t>
      </w:r>
      <w:r>
        <w:rPr>
          <w:rFonts w:ascii="Times New Roman" w:eastAsia="Times New Roman" w:hAnsi="Times New Roman" w:cs="Times New Roman"/>
          <w:sz w:val="28"/>
          <w:szCs w:val="28"/>
          <w:lang w:eastAsia="ru-RU"/>
        </w:rPr>
        <w:t>твления Финансовым управлением а</w:t>
      </w:r>
      <w:r w:rsidRPr="004C0656">
        <w:rPr>
          <w:rFonts w:ascii="Times New Roman" w:eastAsia="Times New Roman" w:hAnsi="Times New Roman" w:cs="Times New Roman"/>
          <w:sz w:val="28"/>
          <w:szCs w:val="28"/>
          <w:lang w:eastAsia="ru-RU"/>
        </w:rPr>
        <w:t>дминистрации Мамско-Чуйского района</w:t>
      </w:r>
      <w:r>
        <w:rPr>
          <w:rFonts w:ascii="Times New Roman" w:eastAsia="Times New Roman" w:hAnsi="Times New Roman" w:cs="Times New Roman"/>
          <w:sz w:val="28"/>
          <w:szCs w:val="28"/>
          <w:lang w:eastAsia="ru-RU"/>
        </w:rPr>
        <w:t xml:space="preserve"> (далее - </w:t>
      </w:r>
      <w:r w:rsidRPr="004C0656">
        <w:rPr>
          <w:rFonts w:ascii="Times New Roman" w:eastAsia="Times New Roman" w:hAnsi="Times New Roman" w:cs="Times New Roman"/>
          <w:sz w:val="28"/>
          <w:szCs w:val="28"/>
          <w:lang w:eastAsia="ru-RU"/>
        </w:rPr>
        <w:t>Управление) полномочий по внутреннему муниципальному финансовому контролю в сфере закупок (далее</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Порядок).</w:t>
      </w:r>
    </w:p>
    <w:p w:rsidR="00CE11A1" w:rsidRPr="004C0656" w:rsidRDefault="00CE11A1" w:rsidP="00CE11A1">
      <w:pPr>
        <w:pStyle w:val="a4"/>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Деятельность Органов финансового контроля за соблюдением Федерального закона от 05.04.2013 г. №44-ФЗ «О контрактной системе в сфере закупок товаров, работ, услуг для обеспечения государственных и муниципальных нужд»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E11A1" w:rsidRPr="004C0656" w:rsidRDefault="00CE11A1" w:rsidP="00CE11A1">
      <w:pPr>
        <w:pStyle w:val="a4"/>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Деятельность органов контроля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CE11A1" w:rsidRPr="004C0656" w:rsidRDefault="00CE11A1" w:rsidP="00CE11A1">
      <w:pPr>
        <w:pStyle w:val="a4"/>
        <w:numPr>
          <w:ilvl w:val="1"/>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Должностными лицами</w:t>
      </w:r>
      <w:r>
        <w:rPr>
          <w:rFonts w:ascii="Times New Roman" w:eastAsia="Times New Roman" w:hAnsi="Times New Roman" w:cs="Times New Roman"/>
          <w:sz w:val="28"/>
          <w:szCs w:val="28"/>
          <w:lang w:eastAsia="ru-RU"/>
        </w:rPr>
        <w:t>,</w:t>
      </w:r>
      <w:r w:rsidRPr="004C0656">
        <w:rPr>
          <w:rFonts w:ascii="Times New Roman" w:eastAsia="Times New Roman" w:hAnsi="Times New Roman" w:cs="Times New Roman"/>
          <w:sz w:val="28"/>
          <w:szCs w:val="28"/>
          <w:lang w:eastAsia="ru-RU"/>
        </w:rPr>
        <w:t xml:space="preserve"> осуществляющими деятельность по контролю, являются:</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 xml:space="preserve">       а) начальник Управления;</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б) заместитель начальника У</w:t>
      </w:r>
      <w:r>
        <w:rPr>
          <w:rFonts w:ascii="Times New Roman" w:eastAsia="Times New Roman" w:hAnsi="Times New Roman" w:cs="Times New Roman"/>
          <w:sz w:val="28"/>
          <w:szCs w:val="28"/>
          <w:lang w:eastAsia="ru-RU"/>
        </w:rPr>
        <w:t>правления</w:t>
      </w:r>
      <w:r w:rsidRPr="004C0656">
        <w:rPr>
          <w:rFonts w:ascii="Times New Roman" w:eastAsia="Times New Roman" w:hAnsi="Times New Roman" w:cs="Times New Roman"/>
          <w:sz w:val="28"/>
          <w:szCs w:val="28"/>
          <w:lang w:eastAsia="ru-RU"/>
        </w:rPr>
        <w:t>;</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в) специалист по проведению проверок Управления;</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г) иные муниципальные служащие, уполномоченные на   участие в проведении контрольных мероприятий в соответствии с распоряжением начальника управления (заместителя начальника управления) о назначении контрольного мероприятия.</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1.5. Проведение контрольного мероприятия осуществляется должностным лицом, уполномоченным на проведение контрольного мероприятия, либо рабочей группой, образованной из числа должностных лиц, указанных в пункте 1.6. настоящего Порядка, и утверждается приказом начальника Управления.</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Непосредственное руководство контрольным мероприятием и координацию деятельности рабочей группы осуществляет руководитель рабочей группы.</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1.7.  Должностные лица, указанные в пункте 1.4. настоящего Порядка, обязаны:</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соблюдать требования нормативных правовых актов, регламентирующих Контроль в сфере закупок ;</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проводить контрольные мероприятия на основании Распоряжения начальника Управления;</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начальника управления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Управления, а также с результатами выездной и камеральной проверки, а также с результатами контрольного мероприятия;</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(заместителя начальника) Управления;</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(заместителя начальника) Управления.</w:t>
      </w:r>
    </w:p>
    <w:p w:rsidR="00CE11A1" w:rsidRDefault="00CE11A1" w:rsidP="00CE11A1">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1.8.   Контроль в сфере закупок осуществляется в соответствии с частью 8 статьи 99 Закона 44-ФЗ и включает в себя контроль за:</w:t>
      </w:r>
    </w:p>
    <w:p w:rsidR="00CE11A1" w:rsidRPr="004C0656" w:rsidRDefault="00CE11A1" w:rsidP="00CE11A1">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соблюдением требований к обоснованию закупок, предусмотренных статьей 18 Закона 44-ФЗ, и обоснованности закупок;</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соблюдением правил нормирования в сфере закупок, предусмотренного статьей 19 Закона 44-ФЗ;</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соответствием поставленного товара, выполненной работы (ее результата) или оказанной услуги условиям контракта;</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соответствием использования поставленного товара, выполненной работы (ее результата) или оказанной услуги целям осуществления закупки.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1.9. Должностные лица, указанные в пункте 1.4. настоящего Порядка, имеют право:</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запрашивать и получать на основании мотивированного запроса в письменной форме информацию и документы, необходимые для проведения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беспрепятственно по предъявлении служебных удостоверений и копии Распоряжения Управления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при осуществлении контрольных мероприятий выдавать обязательные для исполнения предписания об устранении выявленных нарушений законодательства в сфере закупок;</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1.10.   Должностные лица, указанные в п. 1.4 настоящего Порядка в соответствии с частью 27 статьи 99 Федерального закона имеют право:</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xml:space="preserve">при осуществлении контрольных мероприятий беспрепятственно по предъявлении служебного удостоверения и копии распоряжения начальника (заместителя начальника) о проведении контрольного мероприятия посещать помещения и территории, которые занимают субъекты контроля, требовать </w:t>
      </w:r>
      <w:r w:rsidRPr="004C0656">
        <w:rPr>
          <w:rFonts w:ascii="Times New Roman" w:eastAsia="Times New Roman" w:hAnsi="Times New Roman" w:cs="Times New Roman"/>
          <w:sz w:val="28"/>
          <w:szCs w:val="28"/>
          <w:lang w:eastAsia="ru-RU"/>
        </w:rPr>
        <w:lastRenderedPageBreak/>
        <w:t>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выдавать обязательные для исполнения предписания об устранении выявленных нарушений законодательства Российской Федерации и иных нормативно правовых актов о контрактной системе в сфере закупок товаров, работ, услуг для обеспечения государственных и муниципальных нужд в случаях, рассматривать дела о таких административных правонарушениях в порядке, предусмотренных законодательством Российской Федерации, и применять меры по их предотвращению;</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xml:space="preserve">обращаться от имени Финансового Управления в суд, арбитражный суд с исками о признании осуществленных закупок недействительными в соответствии с Гражданским кодексом Российской Федерации. </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1.11.  Должностные лица указанные в п. 1.4. настоящего Порядка, обязаны:</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в установленной сфере деятельности;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соблюдать требования нормативно правовых актов в установленной сфере деятельности;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обеспечивать сохранность и возврат полученных оригиналов документов, соблюдение установленного режима работы и условий функционирования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обеспечивать охрану конфиденциальности ставших известными сведений, связанных с деятельностью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сообщать о личной заинтересованности при исполнении обязанностей, которая может привести к конфликту интересов;</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проводить контрольные мероприятия в соответствии с распоряжением о проведении контрольного мероприятия;</w:t>
      </w:r>
    </w:p>
    <w:p w:rsidR="00CE11A1"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знакомить должностное лицо субъекта контроля с копией распоряжения о проведении контрольного мероприятия, о приостановлении, возобновлении и продлении срока контрольного мероприятия, об изменении состава рабочей группы, а также с результатами контрольных мероприятий (актами);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(заместителя начальника) Управления;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1.12. Все документы, составляемые  должностными лицами, указанными в п. 1.4. настоящего Порядка,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Обязательным документом для размещения в единой информационной системе в сфере закупок является отчет о результатах контрольного мероприятия, который оформляется в соответствии с настоящим Порядком, и предписание, выданное Субъекту контроля в соответствии с настоящим Порядком.</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1.13. Запросы о предоставлении документов и информации, акты контрольных мероприятий (проверок), предписания вручаются руководителям или уполномоченным должностным лицам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1.14.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1.15. Полученные должностными лицами, указанные в пункте 1.4. настоящего Порядка,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1.16. Должностные лица, указанные в пункте 1.4. настоящего Порядка, несут ответственность за решения и действия (бездействие), принимаемые (осуществляемые) в процессе проведения контрольных мероприятий, в соответствии с законодательством Российской Федерации.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1.17.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pStyle w:val="a4"/>
        <w:numPr>
          <w:ilvl w:val="0"/>
          <w:numId w:val="3"/>
        </w:numPr>
        <w:shd w:val="clear" w:color="auto" w:fill="FFFFFF"/>
        <w:spacing w:after="0" w:line="240" w:lineRule="auto"/>
        <w:ind w:left="0" w:firstLine="0"/>
        <w:jc w:val="center"/>
        <w:textAlignment w:val="baseline"/>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eastAsia="ru-RU"/>
        </w:rPr>
        <w:t>Назначение контрольных мероприятий</w:t>
      </w:r>
    </w:p>
    <w:p w:rsidR="00CE11A1" w:rsidRPr="004C0656" w:rsidRDefault="00CE11A1" w:rsidP="00CE11A1">
      <w:pPr>
        <w:pStyle w:val="a4"/>
        <w:shd w:val="clear" w:color="auto" w:fill="FFFFFF"/>
        <w:spacing w:after="0" w:line="240" w:lineRule="auto"/>
        <w:ind w:left="1429"/>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2.1. Планирование контрольной деятельности Управления осуществляется путем составления и утверждения Плана контрольной деятельности (далее - План) на полугодие (1 полугодие- с 1 января по 30 июня, 2 полугодие- с 1 июля по 31 декабря) с поквартальной корректировкой по мере возникновения служебной необходимости.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План, а также вносимые в него изменения ра</w:t>
      </w:r>
      <w:r>
        <w:rPr>
          <w:rFonts w:ascii="Times New Roman" w:eastAsia="Times New Roman" w:hAnsi="Times New Roman" w:cs="Times New Roman"/>
          <w:sz w:val="28"/>
          <w:szCs w:val="28"/>
          <w:lang w:eastAsia="ru-RU"/>
        </w:rPr>
        <w:t>змещаются на официальном сайте а</w:t>
      </w:r>
      <w:r w:rsidRPr="004C0656">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Мамско-Чуйского района в информационно-</w:t>
      </w:r>
      <w:r w:rsidRPr="004C0656">
        <w:rPr>
          <w:rFonts w:ascii="Times New Roman" w:eastAsia="Times New Roman" w:hAnsi="Times New Roman" w:cs="Times New Roman"/>
          <w:sz w:val="28"/>
          <w:szCs w:val="28"/>
          <w:lang w:eastAsia="ru-RU"/>
        </w:rPr>
        <w:t>телекоммуникационной сети «Интернет» (далее</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официальный сайт администрации), а также в единой информационной системе в сфере закупок в порядке, установленном законодательством Российской Федерации, не позднее пяти рабочих дней со дня его утверждения.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2.2.  Формирование Плана осуществляется с учетом информации о планируемых (проводимых) иными органами идентичных контрольных мероприятиях, в целях исключения дублирования деятельности по контролю.</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субъекта контроля, которые могут быть проведены Управлением.</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2.3.    Составление Плана осуществляется с соблюдением следующих критериев:</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законность, своевременность и периодичность проведения контрольных мероприятий;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равномерность распределения нагрузки (по временным и трудовым ресурсам) на должностных лиц, уполномоченных на проведение контрольных мероприятий;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реальность сроков проведения контрольных мероприятий, определяемая с учетом всех возможных затрат;</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длительность периода, прошедшего с момента проведения идентичного контрольного мероприятия Управлением (в случае, если указанный период превышает три года, данный критерий имеет наибольший вес среди критериев);</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наличие резерва времени и трудовых ресурсов для выполнения внеплановых мероприятиях, осуществленных в предыдущие годы.</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4C0656">
        <w:rPr>
          <w:rFonts w:ascii="Times New Roman" w:eastAsia="Times New Roman" w:hAnsi="Times New Roman" w:cs="Times New Roman"/>
          <w:sz w:val="28"/>
          <w:szCs w:val="28"/>
          <w:lang w:eastAsia="ru-RU"/>
        </w:rPr>
        <w:t xml:space="preserve"> Проект Плана на предстоящее полугодие формируется Управлением и согласовывается с первым заместителем мэра Мамско-Чуйского района и направляется мэру Мамско-Чуйского района на утверждение.</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4C0656">
        <w:rPr>
          <w:rFonts w:ascii="Times New Roman" w:eastAsia="Times New Roman" w:hAnsi="Times New Roman" w:cs="Times New Roman"/>
          <w:sz w:val="28"/>
          <w:szCs w:val="28"/>
          <w:lang w:eastAsia="ru-RU"/>
        </w:rPr>
        <w:t xml:space="preserve"> План подлежит утверждению до начала соответствующего полугодия.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2.6. Ежеквартально в срок, предшествующему очередному кварталу, Управлением в утвержденный полугодовой План (по мере служебной необходимости) вносятся изменения путем формирования Плана с изменениями на следующий очередной квартал, который утверждается мэром Мамско-Чуйского района.</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4C0656">
        <w:rPr>
          <w:rFonts w:ascii="Times New Roman" w:eastAsia="Times New Roman" w:hAnsi="Times New Roman" w:cs="Times New Roman"/>
          <w:sz w:val="28"/>
          <w:szCs w:val="28"/>
          <w:lang w:eastAsia="ru-RU"/>
        </w:rPr>
        <w:t xml:space="preserve"> Контрольное мероприятие проводится должностным лицом (должностными лицами) Управления на основании распоряжения начальника (заместителя начальника) Управления о назначении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2.8.  Распоряжение начальника (заместителя начальника) Управления о назначении контрольного мероприятия должен содержать следующие сведения: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наименование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место нахождения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место фактического осуществления деятельности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проверяемый период;</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основание проведения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 тему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фамилии, имена, отчества (последнее- при наличии) должностного лица Управления (при проведении камеральной проверки одним должностным лицом), членов проверочной группы, руководителя проверочной группы Управления (при проведении контрольного мероприятия проверочной группой), уполномоченной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срок проведения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перечень основных вопросов, подлежащих изучению в ходе проведения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4C0656">
        <w:rPr>
          <w:rFonts w:ascii="Times New Roman" w:eastAsia="Times New Roman" w:hAnsi="Times New Roman" w:cs="Times New Roman"/>
          <w:sz w:val="28"/>
          <w:szCs w:val="28"/>
          <w:lang w:eastAsia="ru-RU"/>
        </w:rPr>
        <w:t xml:space="preserve"> Изменение состава должностных лиц проверочной группы Управление, а также замена должностного лица Управления (при проведении камеральной проверки одним должностным лицом), уполномоченных на проведение контрольного мероприятия, оформляются распоряжением начальника (заместителя начальника) Управления.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w:t>
      </w:r>
      <w:r w:rsidRPr="004C0656">
        <w:rPr>
          <w:rFonts w:ascii="Times New Roman" w:eastAsia="Times New Roman" w:hAnsi="Times New Roman" w:cs="Times New Roman"/>
          <w:sz w:val="28"/>
          <w:szCs w:val="28"/>
          <w:lang w:eastAsia="ru-RU"/>
        </w:rPr>
        <w:t xml:space="preserve"> Плановые проверки осуществляются в соответствии с утвержденным планом контрольных мероприятий.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2.11</w:t>
      </w:r>
      <w:r>
        <w:rPr>
          <w:rFonts w:ascii="Times New Roman" w:eastAsia="Times New Roman" w:hAnsi="Times New Roman" w:cs="Times New Roman"/>
          <w:sz w:val="28"/>
          <w:szCs w:val="28"/>
          <w:lang w:eastAsia="ru-RU"/>
        </w:rPr>
        <w:t>.</w:t>
      </w:r>
      <w:r w:rsidRPr="004C0656">
        <w:rPr>
          <w:rFonts w:ascii="Times New Roman" w:eastAsia="Times New Roman" w:hAnsi="Times New Roman" w:cs="Times New Roman"/>
          <w:sz w:val="28"/>
          <w:szCs w:val="28"/>
          <w:lang w:eastAsia="ru-RU"/>
        </w:rPr>
        <w:t xml:space="preserve"> Внеплановые контрольные мероприятия проводятся в соответствии с решением начальника Управления (заместителя начальника), принятого:</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(бездействия)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Закона 44-ФЗ, за исключением случая обжалования действий (бездействий), предусмотренного частью 15.1 статьи 99 Закона 44-ФЗ.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на основании поступившей информации о нарушении законодательства Р</w:t>
      </w:r>
      <w:r>
        <w:rPr>
          <w:rFonts w:ascii="Times New Roman" w:eastAsia="Times New Roman" w:hAnsi="Times New Roman" w:cs="Times New Roman"/>
          <w:sz w:val="28"/>
          <w:szCs w:val="28"/>
          <w:lang w:eastAsia="ru-RU"/>
        </w:rPr>
        <w:t>оссийской Федерации</w:t>
      </w:r>
      <w:r w:rsidRPr="004C0656">
        <w:rPr>
          <w:rFonts w:ascii="Times New Roman" w:eastAsia="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в случае истечения срока исполнения ранее выданного предписания.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2.12. Истечение срока исполнения ранее выданного предписания, исполнение которого контролируется.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2.13. Периодичность проведения плановых контрольных мероприятий в отношении одного и того же проверяемого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не чаще чем один раз в шесть месяцев.</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в отношении каждой специализированной организации, комиссии по осуществлению закупки, за исключением указанной выше комиссии,- не чаще чем раз за период проведения каждого определения поставщика (подрядчика, исполнителя).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2.14. Запрещается проведение повторных контрольных мероприятий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проверенных субъектов контроля (по вновь открывшимся обстоятельствам).</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2.15. Срок проведения контрольного мероприятия продлевается не более одного раза, и общий срок проведения контрольного мероприятия не может составлять более чем шесть месяцев.</w:t>
      </w:r>
    </w:p>
    <w:p w:rsidR="00CE11A1"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2.16. Периодичность проведения плановых проверок в отношении одного субъекта контроля должна составлять не более 1 раза в год.</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CE11A1" w:rsidRPr="000D4336" w:rsidRDefault="00CE11A1" w:rsidP="00CE11A1">
      <w:pPr>
        <w:pStyle w:val="a4"/>
        <w:numPr>
          <w:ilvl w:val="0"/>
          <w:numId w:val="3"/>
        </w:numPr>
        <w:shd w:val="clear" w:color="auto" w:fill="FFFFFF"/>
        <w:spacing w:after="0" w:line="240" w:lineRule="auto"/>
        <w:ind w:left="142" w:hanging="142"/>
        <w:jc w:val="center"/>
        <w:textAlignment w:val="baseline"/>
        <w:rPr>
          <w:rFonts w:ascii="Times New Roman" w:eastAsia="Times New Roman" w:hAnsi="Times New Roman" w:cs="Times New Roman"/>
          <w:b/>
          <w:sz w:val="28"/>
          <w:szCs w:val="28"/>
          <w:lang w:eastAsia="ru-RU"/>
        </w:rPr>
      </w:pPr>
      <w:r w:rsidRPr="000D4336">
        <w:rPr>
          <w:rFonts w:ascii="Times New Roman" w:eastAsia="Times New Roman" w:hAnsi="Times New Roman" w:cs="Times New Roman"/>
          <w:b/>
          <w:sz w:val="28"/>
          <w:szCs w:val="28"/>
          <w:lang w:eastAsia="ru-RU"/>
        </w:rPr>
        <w:t>Проведение контрольных мероприятий</w:t>
      </w:r>
    </w:p>
    <w:p w:rsidR="00CE11A1" w:rsidRPr="000D4336" w:rsidRDefault="00CE11A1" w:rsidP="00CE11A1">
      <w:pPr>
        <w:pStyle w:val="a4"/>
        <w:shd w:val="clear" w:color="auto" w:fill="FFFFFF"/>
        <w:spacing w:after="0" w:line="240" w:lineRule="auto"/>
        <w:ind w:left="1429"/>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3.1.  Камеральная проверка может проводиться одним должностным лицом или проверочной группой.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3.2.  Выездная проверка проводится проверочной группой в составе не менее двух должностных лиц, уполномоченных на осуществление Контроля в сфере закупок.</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3.3. Руководителем рабочей группы назначается должностное лицо, уполномоченное составлять протоколы об административных правонарушениях.</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случае если камеральная проверка проводится одним должностным лицом, данное должностное лицо должно быть уполномочено составлять протоколы об административных правонарушениях.</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3.4.  Камеральная проверка проводится по месту нахождения финансового управления на основании документов и информации, представленных Субъектом контроля по запросу уполномоченных должностных лиц, а также документов и информации, полученной в результате анализа данных единой информационной системы в сфере закупок.</w:t>
      </w:r>
    </w:p>
    <w:p w:rsidR="00CE11A1" w:rsidRPr="004C0656" w:rsidRDefault="00CE11A1" w:rsidP="00CE11A1">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Срок проведения камеральной проверки не может превышать 20 рабочих дней со дня получения от Субъекта контроля документов и информации по запросу Управления.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3.5. При проведении камеральной проверки должностным лицом (при проведении камеральной проверки одним должностным лицом) либо руководителем проверочной группой проводится проверка полноты </w:t>
      </w:r>
      <w:r w:rsidRPr="004C0656">
        <w:rPr>
          <w:rFonts w:ascii="Times New Roman" w:eastAsia="Times New Roman" w:hAnsi="Times New Roman" w:cs="Times New Roman"/>
          <w:sz w:val="28"/>
          <w:szCs w:val="28"/>
          <w:lang w:eastAsia="ru-RU"/>
        </w:rPr>
        <w:lastRenderedPageBreak/>
        <w:t>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не более чем на 10 рабочих дней в соответствии с настоящим Порядком со дня окончания проверки полноты представленных Субъектом контроля документов и информации. Одновременно направляется повторный запрос о представлении недостающих документов и информации, необходимых для проведения проверки.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3.6.  Выездная проверка проводится по месту нахождения и месту фактического осуществления деятельности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Срок проведения выездной проверки не может превышать 30 рабочих дней.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3.7.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3.8. В рамках выездной или камеральной проверки проводится встречная проверка на основании Распоряжения начальника Управления,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в сфере закупок.</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Встречная проверка проводится в соответствии и с требованиями, установленными настоящим Порядком для камеральных и выездных проверок.</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Срок проведения встречной проверки не может превышать 20 рабочих дней.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3.9.   Срок проведения проверки может быть продлен не более чем на 10 рабочих дней Распоряжением начальника  Управления на основании мотивированного обращения должностного лица (при проведении </w:t>
      </w:r>
      <w:r w:rsidRPr="004C0656">
        <w:rPr>
          <w:rFonts w:ascii="Times New Roman" w:eastAsia="Times New Roman" w:hAnsi="Times New Roman" w:cs="Times New Roman"/>
          <w:sz w:val="28"/>
          <w:szCs w:val="28"/>
          <w:lang w:eastAsia="ru-RU"/>
        </w:rPr>
        <w:lastRenderedPageBreak/>
        <w:t>камеральной проверки одним должностным лицом) либо руководителя проверочной группы.</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в сфере закупок, требующих дополнительного изучения.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3.10. Проведение контрольного мероприятия может быть приостановлено на общий срок не более 30 рабочих дней на основании Распоряжением начальника Финансового управления,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в следующих случаях:</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на период проведения встречной проверки, но не более чем на 20 рабочих дней;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на период организации и проведения экспертиз, но не более чем на 20 рабочих дней;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на период, необходимый для представления Субъектом контроля документов и информации по повторному запросу, но не более чем на 10 рабочих дней;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руководителем проверочной группы, включая наступление обстоятельств непреодолимой силы.</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3.11.  Решение о возобновлении проведения проверки принимается в срок не более 2 рабочих дней: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после завершения проведения встречной проверки и (или) экспертизы;</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после устранения причин приостановления проведения проверки;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после истечения срока приостановления проверки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3.12.  Копия Распоряжения начальника Управления о продлении срока проведения проверки, её приостановлении или возобновлении её проведения направляется (вручается) руководителю Субъекта контроля в срок не более 3 рабочих дней со дня издания соответствующего распоряжения.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3.13. В случае непредставления или несвоевременного представления документов и информации по запросу финансового управления либо представления заведомо недостоверных документов и информации финансовым управлением применяются меры ответственности в соответствии с законодательством Российской Федерации об административных правонарушениях.</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3.14 Управление уведомляет субъект контроля о проведении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Образец уведомления о проведении контрольного мероприятия представлен в Приложении № 1 к настоящему Порядку.</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Уведомление о проведении контрольного мероприятия подписывается начальником финансового управления и направляется почтовым отправлением с уведомлением о вручении либо нарочно с отметкой о получении в срок не позднее 7 (семь) рабочих дней до начала проведения планового, внепланового контрольного мероприятия руководителем рабочей группы или должностным лицом, уполномоченным на проведение контрольного мероприятия, с приложением списка документов, которые субъект контроля обязан представить руководителю рабочей группы или должностному лицу, уполномоченному на проведение контрольного мероприятия, в указанный в уведомлении срок.</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3.15. Приступая к проведению контрольного мероприятия, руководитель рабочей группы или должностное лицо, уполномоченное на осуществление контрольного мероприятия, должно предъявить должностному лицу субъекта контроля служебное удостоверение, копию распоряжения начальника Управления о проведении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3.16. Должностное лицо субъекта контроля обязано создать рабочей группе или должностному лицу, уполномоченному на осуществление контрольного мероприятия, надлежащие условия для проведения контрольного мероприятия: предоставить необходимое помещение, обеспечивающее сохранность документов, оргтехнику, услуги связи, канцелярские принадлежности, обеспечить выполнение работ по делопроизводству (копирование и пр.), а также обеспечить доступ к своим информационным базам и банкам данных.</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3.17. Требования руководителя рабочей группы и членов рабочей группы или должностного лица, уполномоченного на проведение контрольного мероприятия, связанные с исполнением ими служебных обязанностей в ходе проведения контрольного мероприятия, являются обязательными для должностных лиц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случае отказа должностных лиц субъекта контроля в допуске рабочей группы или должностного лица, уполномоченного на осуществление контрольного мероприятия, на указанный субъект (отдельные помещения субъекта контроля), непредставление или несвоевременное представление субъектами контроля по запросу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3.18. Требования руководителя рабочей группы и членов рабочей группы или должностного лица, уполномоченного на проведение </w:t>
      </w:r>
      <w:r w:rsidRPr="004C0656">
        <w:rPr>
          <w:rFonts w:ascii="Times New Roman" w:eastAsia="Times New Roman" w:hAnsi="Times New Roman" w:cs="Times New Roman"/>
          <w:sz w:val="28"/>
          <w:szCs w:val="28"/>
          <w:lang w:eastAsia="ru-RU"/>
        </w:rPr>
        <w:lastRenderedPageBreak/>
        <w:t>контрольного мероприятия, оформляются в письменном виде и передаются должностному лицу субъекта контроля для принятия соответствующих мер.</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случае непринятия мер должностного лица субъекта контроля или отказа от представления необходимых документов и информации, руководитель рабочей группы или должностное лицо</w:t>
      </w:r>
      <w:r>
        <w:rPr>
          <w:rFonts w:ascii="Times New Roman" w:eastAsia="Times New Roman" w:hAnsi="Times New Roman" w:cs="Times New Roman"/>
          <w:sz w:val="28"/>
          <w:szCs w:val="28"/>
          <w:lang w:eastAsia="ru-RU"/>
        </w:rPr>
        <w:t>,</w:t>
      </w:r>
      <w:r w:rsidRPr="004C0656">
        <w:rPr>
          <w:rFonts w:ascii="Times New Roman" w:eastAsia="Times New Roman" w:hAnsi="Times New Roman" w:cs="Times New Roman"/>
          <w:sz w:val="28"/>
          <w:szCs w:val="28"/>
          <w:lang w:eastAsia="ru-RU"/>
        </w:rPr>
        <w:t xml:space="preserve"> уполномоченное на проведение контрольного мероприятия, составляет акт по фактам воспрепятствования проведению должностными лицами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Образец оформления акта по фактам воспрепятствования проведению должностными лицами контрольного мероприятия приведен в Приложении № 2 к настоящему Порядку.</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 в течение</w:t>
      </w:r>
      <w:r w:rsidRPr="004C0656">
        <w:rPr>
          <w:rFonts w:ascii="Times New Roman" w:eastAsia="Times New Roman" w:hAnsi="Times New Roman" w:cs="Times New Roman"/>
          <w:sz w:val="28"/>
          <w:szCs w:val="28"/>
          <w:lang w:eastAsia="ru-RU"/>
        </w:rPr>
        <w:t xml:space="preserve"> 1 (одного) рабочего дня с момента его составления направляется начальнику финансового управления.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При необходимости начальником финансового управления доводится информация по фактам создания препятствий на субъекте контроля до первого заместителя мэра района и мэра района и (или) учредителя субъекта контроля для принятия соответствующих мер.</w:t>
      </w:r>
    </w:p>
    <w:p w:rsidR="00CE11A1" w:rsidRPr="000D4336" w:rsidRDefault="00CE11A1" w:rsidP="00CE11A1">
      <w:pPr>
        <w:pStyle w:val="a4"/>
        <w:numPr>
          <w:ilvl w:val="1"/>
          <w:numId w:val="3"/>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eastAsia="ru-RU"/>
        </w:rPr>
      </w:pPr>
      <w:r w:rsidRPr="000D4336">
        <w:rPr>
          <w:rFonts w:ascii="Times New Roman" w:eastAsia="Times New Roman" w:hAnsi="Times New Roman" w:cs="Times New Roman"/>
          <w:sz w:val="28"/>
          <w:szCs w:val="28"/>
          <w:lang w:eastAsia="ru-RU"/>
        </w:rPr>
        <w:t>Контрольное мероприятие может быть завершено раньше срока, установленного для проведения контрольного мероприятия.</w:t>
      </w:r>
    </w:p>
    <w:p w:rsidR="00CE11A1" w:rsidRPr="000D4336" w:rsidRDefault="00CE11A1" w:rsidP="00CE11A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E11A1" w:rsidRPr="000D4336" w:rsidRDefault="00CE11A1" w:rsidP="00CE11A1">
      <w:pPr>
        <w:pStyle w:val="a4"/>
        <w:numPr>
          <w:ilvl w:val="0"/>
          <w:numId w:val="3"/>
        </w:numPr>
        <w:shd w:val="clear" w:color="auto" w:fill="FFFFFF"/>
        <w:spacing w:after="0" w:line="240" w:lineRule="auto"/>
        <w:ind w:left="0" w:firstLine="0"/>
        <w:jc w:val="center"/>
        <w:textAlignment w:val="baseline"/>
        <w:rPr>
          <w:rFonts w:ascii="Times New Roman" w:eastAsia="Times New Roman" w:hAnsi="Times New Roman" w:cs="Times New Roman"/>
          <w:b/>
          <w:sz w:val="28"/>
          <w:szCs w:val="28"/>
          <w:lang w:eastAsia="ru-RU"/>
        </w:rPr>
      </w:pPr>
      <w:r w:rsidRPr="000D4336">
        <w:rPr>
          <w:rFonts w:ascii="Times New Roman" w:eastAsia="Times New Roman" w:hAnsi="Times New Roman" w:cs="Times New Roman"/>
          <w:b/>
          <w:sz w:val="28"/>
          <w:szCs w:val="28"/>
          <w:lang w:eastAsia="ru-RU"/>
        </w:rPr>
        <w:t>Оформление результатов контрольных мероприятий</w:t>
      </w:r>
    </w:p>
    <w:p w:rsidR="00CE11A1" w:rsidRPr="000D4336" w:rsidRDefault="00CE11A1" w:rsidP="00CE11A1">
      <w:pPr>
        <w:pStyle w:val="a4"/>
        <w:shd w:val="clear" w:color="auto" w:fill="FFFFFF"/>
        <w:spacing w:after="0" w:line="240" w:lineRule="auto"/>
        <w:ind w:left="1429"/>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4.1.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рабочей группы в последний день проведения проверки и приобщается к материалам выездной или камеральной проверки соответственно.</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По результатам встречной проверки предписания Субъекту контроля не выдаются.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4C0656">
        <w:rPr>
          <w:rFonts w:ascii="Times New Roman" w:eastAsia="Times New Roman" w:hAnsi="Times New Roman" w:cs="Times New Roman"/>
          <w:sz w:val="28"/>
          <w:szCs w:val="28"/>
          <w:lang w:eastAsia="ru-RU"/>
        </w:rPr>
        <w:t xml:space="preserve">  По результатам выездной и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рабочей группы.</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4C0656">
        <w:rPr>
          <w:rFonts w:ascii="Times New Roman" w:eastAsia="Times New Roman" w:hAnsi="Times New Roman" w:cs="Times New Roman"/>
          <w:sz w:val="28"/>
          <w:szCs w:val="28"/>
          <w:lang w:eastAsia="ru-RU"/>
        </w:rPr>
        <w:t>Акт контрольного мероприятия состоит из вводной, мотивировочной и резолютивной частей.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Вводная часть Акта должна содержать следующие сведения: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номер, дата и место составления Акта;</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реквизиты распоряжения, на основании которого проводится проверка;</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период проведения проверки (указывается период, в течение которого фактически проводилось контрольное мероприятие);</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цель проведения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предмет (тема)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проверяемый период;</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 вид контрольного мероприятия и способ проведения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наименование Субъекта контроля, в отношении которого проводится контрольное мероприятие, его юридический адрес и(или) адрес месторасположения;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перечень должностных лиц, уполномоченных на осуществление проверки, с указанием одного из них в качестве руководителя контрольного мероприятии.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мотивировочной части Акта должны быть указаны:</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обстоятельства, установленные при проведении проверки должностными лицами (изложение всех обстоятельств осуществляется с учетом Перечня вопросов, подлежащих изучению в ходе осуществления проверки, установленного Программой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Резолютивная часть Акта должна содержать:</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выводы должностных лиц, осуществляющих контрольное мероприятие, о наличии или об отсутствии нарушений законодательства.</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При описании каждого нарушения, выявленного в результате проведения проверки, должны быть указаны: положения нормативных правовых актов, которые были нарушены, в чем выразилось нарушение и иные выявленные обстоятельства.</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Акт должен составляться на государственном языке, иметь сквозную нумерацию страниц.</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Показатели, выраженные в иностранной валюте, приводятся в Акте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 (Приложение № 3).</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Результаты проверки, излагаемые в Акте, должны подтверждаться достаточными надлежащими надежными доказательствами.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К акту, оформленному по результатам контрольного мероприятия,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4C0656">
        <w:rPr>
          <w:rFonts w:ascii="Times New Roman" w:eastAsia="Times New Roman" w:hAnsi="Times New Roman" w:cs="Times New Roman"/>
          <w:sz w:val="28"/>
          <w:szCs w:val="28"/>
          <w:lang w:eastAsia="ru-RU"/>
        </w:rPr>
        <w:t xml:space="preserve"> Акт, оформленный по результатам проверки, в срок не более 3 рабочих дней со дня его подписания должен быть вручен (направлен) представителю Субъекта контроля.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4.5.  Субъект контроля вправе представить письменные возражения на акт, оформленный по результатам контрольного мероприятия, в срок не более 10 рабочих дней со дня получения такого акта.</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Письменные возражения Субъекта контроля приобщаются к материалам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4.6.   Акт, оформленный по результатам контрольного мероприятия, возражения Субъекта контроля (при их наличии) и иные материалы выездной или камеральной проверки подлежат рассмотрению начальником финансового управления.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w:t>
      </w:r>
      <w:r>
        <w:rPr>
          <w:rFonts w:ascii="Times New Roman" w:eastAsia="Times New Roman" w:hAnsi="Times New Roman" w:cs="Times New Roman"/>
          <w:sz w:val="28"/>
          <w:szCs w:val="28"/>
          <w:lang w:eastAsia="ru-RU"/>
        </w:rPr>
        <w:t>ездной или камеральной проверки</w:t>
      </w:r>
      <w:r w:rsidRPr="004C0656">
        <w:rPr>
          <w:rFonts w:ascii="Times New Roman" w:eastAsia="Times New Roman" w:hAnsi="Times New Roman" w:cs="Times New Roman"/>
          <w:sz w:val="28"/>
          <w:szCs w:val="28"/>
          <w:lang w:eastAsia="ru-RU"/>
        </w:rPr>
        <w:t>, начальник (заместитель начальника) финансового управления принимает решение, которое оформляется Распоряжением начальника (заместителя начальника) финансового управления в срок не более 30 рабочих дней со дня подписания акта:</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о выдаче обязательного для исполнения предписания в случаях, установленных Законом 44-ФЗ;</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об отсутствии оснований для выдачи предписания;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о проведении внеплановой выездной проверки.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4C0656">
        <w:rPr>
          <w:rFonts w:ascii="Times New Roman" w:eastAsia="Times New Roman" w:hAnsi="Times New Roman" w:cs="Times New Roman"/>
          <w:sz w:val="28"/>
          <w:szCs w:val="28"/>
          <w:lang w:eastAsia="ru-RU"/>
        </w:rPr>
        <w:t xml:space="preserve"> Одновременно с подписанием Распоряжения Управления утверждается Отчет о результатах контрольного мероприятия,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Отчет о результатах контрольного мероприятия подписывается должностным лицом (при проведении камеральной проверки одним должностным лицом) либо руководителем рабочей группы проводившим проверку.</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Отчет о результатах контрольного мероприятия приобщается к материалам контрольного мероприятия.</w:t>
      </w:r>
    </w:p>
    <w:p w:rsidR="00CE11A1"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4.9. По окончании контрольного мероприятия акту присваивается регистрационный номер.</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val="en-US" w:eastAsia="ru-RU"/>
        </w:rPr>
        <w:t>V</w:t>
      </w:r>
      <w:r w:rsidRPr="004C0656">
        <w:rPr>
          <w:rFonts w:ascii="Times New Roman" w:eastAsia="Times New Roman" w:hAnsi="Times New Roman" w:cs="Times New Roman"/>
          <w:b/>
          <w:sz w:val="28"/>
          <w:szCs w:val="28"/>
          <w:lang w:eastAsia="ru-RU"/>
        </w:rPr>
        <w:t>.   Реализация результатов контрольных мероприятий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5.2.   В Предписании должны быть указаны:</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наименование руководителя Субъекта контроля, которому выдается     предписание, адрес регистрации и (или) местоположения;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номер, дата и место выдачи Предписания;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реквизиты Акта, на основании которого выдается Предписание;</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требования совершения действий, направленных на устранение выявленных нарушений законодательства в сфере закупок;</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срок, в течение которого в финансовое управление должно поступить от Субъекта контроля подтверждение (отчет) исполнения Предписания.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Образец Предписания приведен в Приложении № 4 к настоящему Порядку.</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5.3.  Предписание подписывает должностное лицо (при проведении камеральной проверки одним должностным лицом) либо руководитель проверочной группы и приобщается к материалам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5.4. Отмена Предписаний возможна на основании общих требований действующего законодательства, регламентирующего возможность, процедуру и сроки обжалования действий (бездействий) должностных лиц.</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5.5. Должностное лицо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 По истечении срока исполнения выданного Предписания должностные лица проводят внеплановую проверку.</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действующим законодательством Российской Федерации.</w:t>
      </w:r>
    </w:p>
    <w:p w:rsidR="00CE11A1" w:rsidRPr="004C0656" w:rsidRDefault="00CE11A1" w:rsidP="00CE1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5.6.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(заместителя начальника) финансового управления;</w:t>
      </w:r>
    </w:p>
    <w:p w:rsidR="00CE11A1"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5.7.  Информация о результатах контрольных мероприятий размещается в реестре жалоб, плановых и внеплановых проверок, принятых по ним решений и выданных предписаний в единой информационной системе в сфере закупок в соответствии с Порядком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утвержденным Правительством Российской Федерации.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CE11A1" w:rsidRPr="00D42907" w:rsidRDefault="00CE11A1" w:rsidP="00CE11A1">
      <w:pPr>
        <w:pStyle w:val="a4"/>
        <w:numPr>
          <w:ilvl w:val="0"/>
          <w:numId w:val="3"/>
        </w:numPr>
        <w:shd w:val="clear" w:color="auto" w:fill="FFFFFF"/>
        <w:spacing w:after="0" w:line="240" w:lineRule="auto"/>
        <w:ind w:left="0" w:firstLine="0"/>
        <w:jc w:val="center"/>
        <w:textAlignment w:val="baseline"/>
        <w:rPr>
          <w:rFonts w:ascii="Times New Roman" w:eastAsia="Times New Roman" w:hAnsi="Times New Roman" w:cs="Times New Roman"/>
          <w:b/>
          <w:sz w:val="28"/>
          <w:szCs w:val="28"/>
          <w:lang w:eastAsia="ru-RU"/>
        </w:rPr>
      </w:pPr>
      <w:r w:rsidRPr="00D42907">
        <w:rPr>
          <w:rFonts w:ascii="Times New Roman" w:eastAsia="Times New Roman" w:hAnsi="Times New Roman" w:cs="Times New Roman"/>
          <w:b/>
          <w:sz w:val="28"/>
          <w:szCs w:val="28"/>
          <w:lang w:eastAsia="ru-RU"/>
        </w:rPr>
        <w:t>Порядок регистрации ведения учета и отчетности по материалам проведенных контрольных мероприятий</w:t>
      </w:r>
    </w:p>
    <w:p w:rsidR="00CE11A1" w:rsidRPr="00D42907" w:rsidRDefault="00CE11A1" w:rsidP="00CE11A1">
      <w:pPr>
        <w:pStyle w:val="a4"/>
        <w:shd w:val="clear" w:color="auto" w:fill="FFFFFF"/>
        <w:spacing w:after="0" w:line="240" w:lineRule="auto"/>
        <w:ind w:left="1429"/>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6.1. Материалы проведенного контрольного мероприятия составляют в делопроизводстве Управления в отдельное дело (папку) с соответствующим наименованием и подлежат регистрации в журнале регистрации контрольных мероприятий.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Подшивка документации контрольного мероприятия производится руководителем рабочей группы или должностным лицом, уполномоченном на проведение контрольного мероприятия.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6.2. Документация контрольного мероприятия подшивается в дело (папку) в хронологическом порядке снизу вверх. Листы дела нумеруются в правом верхнем углу листа, нумерация идет снизу вверх.</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Опись документации контрольного мероприятия производится в соответствии с нумерацией листов дела. В описи указывается порядковый номер документа, дата составления документа, заголовок документа, номер </w:t>
      </w:r>
      <w:r>
        <w:rPr>
          <w:rFonts w:ascii="Times New Roman" w:eastAsia="Times New Roman" w:hAnsi="Times New Roman" w:cs="Times New Roman"/>
          <w:sz w:val="28"/>
          <w:szCs w:val="28"/>
          <w:lang w:eastAsia="ru-RU"/>
        </w:rPr>
        <w:lastRenderedPageBreak/>
        <w:t>листов.</w:t>
      </w:r>
      <w:r w:rsidRPr="004C0656">
        <w:rPr>
          <w:rFonts w:ascii="Times New Roman" w:eastAsia="Times New Roman" w:hAnsi="Times New Roman" w:cs="Times New Roman"/>
          <w:sz w:val="28"/>
          <w:szCs w:val="28"/>
          <w:lang w:eastAsia="ru-RU"/>
        </w:rPr>
        <w:t xml:space="preserve"> Листы описи нумеруются отдельно от документов и к общему количеству листов не прибавляются.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Титульный лист оформляется: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наименование финансового управления;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Дело №, проставляется номер (индекс) дела по журналу регистрации контрольных мероприятий;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в заголовке указывается полное наименование субъекта контроля, метод и тема контрольного мероприятия, проверяемый период;</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внизу титульного листа указывается населенный пункт, год в котором формировалось дело.</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Информация по устранению нарушений, представленная субъектом контроля, подшивается в дело, нумеруется и указывается в описи документации контрольного мероприятия финансового управления.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6.3.  В целях раскрытия информации о полноте и своевременности выполнения Плана проведения контрольных мероприятий за полугодие, календарный год, обеспечения эффективности контрольной деятельности, а также анализа информации о результатах проведения контрольных мероприятий начальник финансового управления до 30 июня, 31 января, следующего за отчетным, составляет и предоставляет первому заместителю мэра Мамско-Чуйского района, мэру Мамско-Чуйского района отчет о результатах проведения финансовым управлением контрольных мероприятий (далее </w:t>
      </w:r>
      <w:r>
        <w:rPr>
          <w:rFonts w:ascii="Times New Roman" w:eastAsia="Times New Roman" w:hAnsi="Times New Roman" w:cs="Times New Roman"/>
          <w:sz w:val="28"/>
          <w:szCs w:val="28"/>
          <w:lang w:eastAsia="ru-RU"/>
        </w:rPr>
        <w:t xml:space="preserve"> - </w:t>
      </w:r>
      <w:r w:rsidRPr="004C0656">
        <w:rPr>
          <w:rFonts w:ascii="Times New Roman" w:eastAsia="Times New Roman" w:hAnsi="Times New Roman" w:cs="Times New Roman"/>
          <w:sz w:val="28"/>
          <w:szCs w:val="28"/>
          <w:lang w:eastAsia="ru-RU"/>
        </w:rPr>
        <w:t>Отчет).</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Содержание Отчета должно отвечать следующим требованиям:</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содержать информацию, достаточную для определения результативности контрольной деятельности финансового управления;</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содержать информацию об объеме проверенных средств, видах и объеме выявленных нарушений, принятых мерах по реализации результатов контрольных мероприятий.</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6.4. Информация о проведении Управлением плановых и внеплановых контрольных мероприятий, об их результатах и выданных предписаниях размещаются на официальном сайте администрации, а также в единой информационной системе в сфере закупок в порядке, установленном законодательством Российской Федерации.</w:t>
      </w: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w:t>
      </w: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Начальник Финансового Управления </w:t>
      </w: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4C0656">
        <w:rPr>
          <w:rFonts w:ascii="Times New Roman" w:eastAsia="Times New Roman" w:hAnsi="Times New Roman" w:cs="Times New Roman"/>
          <w:sz w:val="28"/>
          <w:szCs w:val="28"/>
          <w:lang w:eastAsia="ru-RU"/>
        </w:rPr>
        <w:t>дминистрации Мамско-Чуйского района</w:t>
      </w: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М.В.Захарова</w:t>
      </w: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Default="00CE11A1" w:rsidP="00CE11A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E11A1" w:rsidRPr="00D42907" w:rsidRDefault="00CE11A1" w:rsidP="00CE11A1">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lastRenderedPageBreak/>
        <w:t>Приложение № 1</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к Порядку осуществления Финансовым управлением</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42907">
        <w:rPr>
          <w:rFonts w:ascii="Times New Roman" w:eastAsia="Times New Roman" w:hAnsi="Times New Roman" w:cs="Times New Roman"/>
          <w:sz w:val="28"/>
          <w:szCs w:val="28"/>
          <w:lang w:eastAsia="ru-RU"/>
        </w:rPr>
        <w:t>дминистрации Мамско-Чуйского района</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полномочий по внутреннему муниципальному</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контролю в сфере закупок</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УВЕДОМЛЕНИЕ</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О ПРОВЕДЕНИИ КОНТРОЛЬНОГО МЕРОПРИЯТИЯ</w:t>
      </w:r>
    </w:p>
    <w:p w:rsidR="00CE11A1" w:rsidRPr="004C0656" w:rsidRDefault="00CE11A1" w:rsidP="00CE11A1">
      <w:pPr>
        <w:shd w:val="clear" w:color="auto" w:fill="FFFFFF"/>
        <w:tabs>
          <w:tab w:val="left" w:pos="3611"/>
          <w:tab w:val="left" w:pos="8167"/>
        </w:tabs>
        <w:spacing w:after="0" w:line="240" w:lineRule="auto"/>
        <w:ind w:firstLine="709"/>
        <w:textAlignment w:val="baseline"/>
        <w:rPr>
          <w:rFonts w:ascii="Times New Roman" w:eastAsia="Times New Roman" w:hAnsi="Times New Roman" w:cs="Times New Roman"/>
          <w:sz w:val="28"/>
          <w:szCs w:val="28"/>
          <w:lang w:eastAsia="ru-RU"/>
        </w:rPr>
      </w:pPr>
      <w:proofErr w:type="spellStart"/>
      <w:r w:rsidRPr="004C0656">
        <w:rPr>
          <w:rFonts w:ascii="Times New Roman" w:eastAsia="Times New Roman" w:hAnsi="Times New Roman" w:cs="Times New Roman"/>
          <w:sz w:val="28"/>
          <w:szCs w:val="28"/>
          <w:lang w:eastAsia="ru-RU"/>
        </w:rPr>
        <w:t>Исх.№___</w:t>
      </w:r>
      <w:proofErr w:type="spellEnd"/>
      <w:r w:rsidRPr="004C0656">
        <w:rPr>
          <w:rFonts w:ascii="Times New Roman" w:eastAsia="Times New Roman" w:hAnsi="Times New Roman" w:cs="Times New Roman"/>
          <w:sz w:val="28"/>
          <w:szCs w:val="28"/>
          <w:lang w:eastAsia="ru-RU"/>
        </w:rPr>
        <w:t>/___</w:t>
      </w:r>
      <w:r w:rsidRPr="004C0656">
        <w:rPr>
          <w:rFonts w:ascii="Times New Roman" w:eastAsia="Times New Roman" w:hAnsi="Times New Roman" w:cs="Times New Roman"/>
          <w:sz w:val="28"/>
          <w:szCs w:val="28"/>
          <w:lang w:eastAsia="ru-RU"/>
        </w:rPr>
        <w:tab/>
        <w:t>от «___»________20__г                                      (населенный пункт)</w:t>
      </w:r>
    </w:p>
    <w:p w:rsidR="00CE11A1" w:rsidRPr="004C0656" w:rsidRDefault="00CE11A1" w:rsidP="00CE11A1">
      <w:pPr>
        <w:shd w:val="clear" w:color="auto" w:fill="FFFFFF"/>
        <w:tabs>
          <w:tab w:val="left" w:pos="3611"/>
          <w:tab w:val="left" w:pos="8167"/>
        </w:tabs>
        <w:spacing w:after="0" w:line="240" w:lineRule="auto"/>
        <w:ind w:firstLine="709"/>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3611"/>
          <w:tab w:val="left" w:pos="8167"/>
        </w:tabs>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Должность руководителя</w:t>
      </w:r>
    </w:p>
    <w:p w:rsidR="00CE11A1" w:rsidRPr="004C0656" w:rsidRDefault="00CE11A1" w:rsidP="00CE11A1">
      <w:pPr>
        <w:shd w:val="clear" w:color="auto" w:fill="FFFFFF"/>
        <w:tabs>
          <w:tab w:val="left" w:pos="3611"/>
          <w:tab w:val="left" w:pos="8167"/>
        </w:tabs>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субъекта контроля</w:t>
      </w:r>
    </w:p>
    <w:p w:rsidR="00CE11A1" w:rsidRPr="004C0656" w:rsidRDefault="00CE11A1" w:rsidP="00CE11A1">
      <w:pPr>
        <w:shd w:val="clear" w:color="auto" w:fill="FFFFFF"/>
        <w:tabs>
          <w:tab w:val="left" w:pos="3611"/>
          <w:tab w:val="left" w:pos="8167"/>
        </w:tabs>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инициалы, фамилия</w:t>
      </w:r>
    </w:p>
    <w:p w:rsidR="00CE11A1" w:rsidRPr="004C0656" w:rsidRDefault="00CE11A1" w:rsidP="00CE11A1">
      <w:pPr>
        <w:shd w:val="clear" w:color="auto" w:fill="FFFFFF"/>
        <w:tabs>
          <w:tab w:val="left" w:pos="3611"/>
          <w:tab w:val="left" w:pos="8167"/>
        </w:tabs>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3611"/>
          <w:tab w:val="left" w:pos="8167"/>
        </w:tabs>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3611"/>
          <w:tab w:val="left" w:pos="8167"/>
        </w:tabs>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Уважаемый(</w:t>
      </w:r>
      <w:proofErr w:type="spellStart"/>
      <w:r w:rsidRPr="004C0656">
        <w:rPr>
          <w:rFonts w:ascii="Times New Roman" w:eastAsia="Times New Roman" w:hAnsi="Times New Roman" w:cs="Times New Roman"/>
          <w:sz w:val="28"/>
          <w:szCs w:val="28"/>
          <w:lang w:eastAsia="ru-RU"/>
        </w:rPr>
        <w:t>ая</w:t>
      </w:r>
      <w:proofErr w:type="spellEnd"/>
      <w:r w:rsidRPr="004C0656">
        <w:rPr>
          <w:rFonts w:ascii="Times New Roman" w:eastAsia="Times New Roman" w:hAnsi="Times New Roman" w:cs="Times New Roman"/>
          <w:sz w:val="28"/>
          <w:szCs w:val="28"/>
          <w:lang w:eastAsia="ru-RU"/>
        </w:rPr>
        <w:t>) имя отчество!</w:t>
      </w:r>
    </w:p>
    <w:p w:rsidR="00CE11A1" w:rsidRPr="004C0656" w:rsidRDefault="00CE11A1" w:rsidP="00CE11A1">
      <w:pPr>
        <w:shd w:val="clear" w:color="auto" w:fill="FFFFFF"/>
        <w:tabs>
          <w:tab w:val="left" w:pos="3611"/>
          <w:tab w:val="left" w:pos="8167"/>
        </w:tabs>
        <w:spacing w:after="0" w:line="240" w:lineRule="auto"/>
        <w:ind w:firstLine="709"/>
        <w:jc w:val="both"/>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3611"/>
          <w:tab w:val="left" w:pos="8167"/>
        </w:tabs>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(Наименование органа внутреннего финансового контроля)уведомляет Вас,</w:t>
      </w:r>
      <w:r>
        <w:rPr>
          <w:rFonts w:ascii="Times New Roman" w:eastAsia="Times New Roman" w:hAnsi="Times New Roman" w:cs="Times New Roman"/>
          <w:sz w:val="28"/>
          <w:szCs w:val="28"/>
          <w:lang w:eastAsia="ru-RU"/>
        </w:rPr>
        <w:t xml:space="preserve"> ч</w:t>
      </w:r>
      <w:r w:rsidRPr="004C0656">
        <w:rPr>
          <w:rFonts w:ascii="Times New Roman" w:eastAsia="Times New Roman" w:hAnsi="Times New Roman" w:cs="Times New Roman"/>
          <w:sz w:val="28"/>
          <w:szCs w:val="28"/>
          <w:lang w:eastAsia="ru-RU"/>
        </w:rPr>
        <w:t>то в соответствии с ______</w:t>
      </w:r>
      <w:r>
        <w:rPr>
          <w:rFonts w:ascii="Times New Roman" w:eastAsia="Times New Roman" w:hAnsi="Times New Roman" w:cs="Times New Roman"/>
          <w:sz w:val="28"/>
          <w:szCs w:val="28"/>
          <w:lang w:eastAsia="ru-RU"/>
        </w:rPr>
        <w:t>___________________________________</w:t>
      </w:r>
    </w:p>
    <w:p w:rsidR="00CE11A1" w:rsidRPr="004C0656" w:rsidRDefault="00CE11A1" w:rsidP="00CE11A1">
      <w:pPr>
        <w:shd w:val="clear" w:color="auto" w:fill="FFFFFF"/>
        <w:tabs>
          <w:tab w:val="left" w:pos="3611"/>
          <w:tab w:val="left" w:pos="8167"/>
        </w:tabs>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(основание для проведения контрольного мероприятия)</w:t>
      </w:r>
    </w:p>
    <w:p w:rsidR="00CE11A1" w:rsidRPr="004C0656" w:rsidRDefault="00CE11A1" w:rsidP="00CE11A1">
      <w:pPr>
        <w:shd w:val="clear" w:color="auto" w:fill="FFFFFF"/>
        <w:tabs>
          <w:tab w:val="left" w:pos="3611"/>
          <w:tab w:val="left" w:pos="8167"/>
        </w:tabs>
        <w:spacing w:after="0" w:line="240" w:lineRule="auto"/>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в____________________________________________________________</w:t>
      </w:r>
      <w:r>
        <w:rPr>
          <w:rFonts w:ascii="Times New Roman" w:eastAsia="Times New Roman" w:hAnsi="Times New Roman" w:cs="Times New Roman"/>
          <w:sz w:val="28"/>
          <w:szCs w:val="28"/>
          <w:lang w:eastAsia="ru-RU"/>
        </w:rPr>
        <w:t>_____</w:t>
      </w:r>
    </w:p>
    <w:p w:rsidR="00CE11A1" w:rsidRPr="004C0656" w:rsidRDefault="00CE11A1" w:rsidP="00CE11A1">
      <w:pPr>
        <w:shd w:val="clear" w:color="auto" w:fill="FFFFFF"/>
        <w:tabs>
          <w:tab w:val="left" w:pos="3611"/>
          <w:tab w:val="left" w:pos="8167"/>
        </w:tabs>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(полное наименование субъекта контроля)</w:t>
      </w:r>
    </w:p>
    <w:p w:rsidR="00CE11A1" w:rsidRPr="004C0656" w:rsidRDefault="00CE11A1" w:rsidP="00CE11A1">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«__»________ по «__»</w:t>
      </w:r>
      <w:r w:rsidRPr="004C0656">
        <w:rPr>
          <w:rFonts w:ascii="Times New Roman" w:eastAsia="Times New Roman" w:hAnsi="Times New Roman" w:cs="Times New Roman"/>
          <w:sz w:val="28"/>
          <w:szCs w:val="28"/>
          <w:lang w:eastAsia="ru-RU"/>
        </w:rPr>
        <w:t>__________20___года проводится</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плановое/внеплановое контрольное мероприятие __________________</w:t>
      </w:r>
      <w:r>
        <w:rPr>
          <w:rFonts w:ascii="Times New Roman" w:eastAsia="Times New Roman" w:hAnsi="Times New Roman" w:cs="Times New Roman"/>
          <w:sz w:val="28"/>
          <w:szCs w:val="28"/>
          <w:lang w:eastAsia="ru-RU"/>
        </w:rPr>
        <w:t>_____</w:t>
      </w:r>
    </w:p>
    <w:p w:rsidR="00CE11A1" w:rsidRPr="004C0656" w:rsidRDefault="00CE11A1" w:rsidP="00CE11A1">
      <w:pPr>
        <w:shd w:val="clear" w:color="auto" w:fill="FFFFFF"/>
        <w:tabs>
          <w:tab w:val="left" w:pos="3611"/>
          <w:tab w:val="left" w:pos="8167"/>
        </w:tabs>
        <w:spacing w:after="0" w:line="240" w:lineRule="auto"/>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за___________________________________________________________</w:t>
      </w:r>
      <w:r>
        <w:rPr>
          <w:rFonts w:ascii="Times New Roman" w:eastAsia="Times New Roman" w:hAnsi="Times New Roman" w:cs="Times New Roman"/>
          <w:sz w:val="28"/>
          <w:szCs w:val="28"/>
          <w:lang w:eastAsia="ru-RU"/>
        </w:rPr>
        <w:t>____</w:t>
      </w:r>
    </w:p>
    <w:p w:rsidR="00CE11A1" w:rsidRPr="004C0656" w:rsidRDefault="00CE11A1" w:rsidP="00CE11A1">
      <w:pPr>
        <w:shd w:val="clear" w:color="auto" w:fill="FFFFFF"/>
        <w:tabs>
          <w:tab w:val="left" w:pos="3611"/>
          <w:tab w:val="left" w:pos="8167"/>
        </w:tabs>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(проверяемый период деятельности)</w:t>
      </w:r>
    </w:p>
    <w:p w:rsidR="00CE11A1" w:rsidRPr="004C0656" w:rsidRDefault="00CE11A1" w:rsidP="00CE11A1">
      <w:pPr>
        <w:shd w:val="clear" w:color="auto" w:fill="FFFFFF"/>
        <w:tabs>
          <w:tab w:val="left" w:pos="3611"/>
          <w:tab w:val="left" w:pos="8167"/>
        </w:tabs>
        <w:spacing w:after="0" w:line="240" w:lineRule="auto"/>
        <w:ind w:firstLine="709"/>
        <w:jc w:val="both"/>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3611"/>
          <w:tab w:val="left" w:pos="8167"/>
        </w:tabs>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Прошу обеспечить необходимые условия для работы сотрудников (наименование органа внутреннего финансового контроля)  и подготовить необходимые для проверки материалы по прилагаемым формам в сроки, установленные в приказе о назначении контрольного мероприятия, а также довести информацию до сотрудников (наименование субъекта контроля).</w:t>
      </w:r>
    </w:p>
    <w:p w:rsidR="00CE11A1" w:rsidRPr="004C0656" w:rsidRDefault="00CE11A1" w:rsidP="00CE11A1">
      <w:pPr>
        <w:shd w:val="clear" w:color="auto" w:fill="FFFFFF"/>
        <w:tabs>
          <w:tab w:val="left" w:pos="3611"/>
          <w:tab w:val="left" w:pos="8167"/>
        </w:tabs>
        <w:spacing w:after="0" w:line="240" w:lineRule="auto"/>
        <w:jc w:val="both"/>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3611"/>
          <w:tab w:val="left" w:pos="8167"/>
        </w:tabs>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Приложение: </w:t>
      </w:r>
    </w:p>
    <w:p w:rsidR="00CE11A1" w:rsidRPr="004C0656" w:rsidRDefault="00CE11A1" w:rsidP="00CE11A1">
      <w:pPr>
        <w:shd w:val="clear" w:color="auto" w:fill="FFFFFF"/>
        <w:tabs>
          <w:tab w:val="left" w:pos="3611"/>
          <w:tab w:val="left" w:pos="8167"/>
        </w:tabs>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1. Копия приказа о назначении контрольного мероприятия на </w:t>
      </w:r>
      <w:proofErr w:type="spellStart"/>
      <w:r w:rsidRPr="004C0656">
        <w:rPr>
          <w:rFonts w:ascii="Times New Roman" w:eastAsia="Times New Roman" w:hAnsi="Times New Roman" w:cs="Times New Roman"/>
          <w:sz w:val="28"/>
          <w:szCs w:val="28"/>
          <w:lang w:eastAsia="ru-RU"/>
        </w:rPr>
        <w:t>___листах</w:t>
      </w:r>
      <w:proofErr w:type="spellEnd"/>
      <w:r w:rsidRPr="004C0656">
        <w:rPr>
          <w:rFonts w:ascii="Times New Roman" w:eastAsia="Times New Roman" w:hAnsi="Times New Roman" w:cs="Times New Roman"/>
          <w:sz w:val="28"/>
          <w:szCs w:val="28"/>
          <w:lang w:eastAsia="ru-RU"/>
        </w:rPr>
        <w:t xml:space="preserve">, в </w:t>
      </w:r>
      <w:proofErr w:type="spellStart"/>
      <w:r w:rsidRPr="004C0656">
        <w:rPr>
          <w:rFonts w:ascii="Times New Roman" w:eastAsia="Times New Roman" w:hAnsi="Times New Roman" w:cs="Times New Roman"/>
          <w:sz w:val="28"/>
          <w:szCs w:val="28"/>
          <w:lang w:eastAsia="ru-RU"/>
        </w:rPr>
        <w:t>____экз</w:t>
      </w:r>
      <w:proofErr w:type="spellEnd"/>
      <w:r w:rsidRPr="004C0656">
        <w:rPr>
          <w:rFonts w:ascii="Times New Roman" w:eastAsia="Times New Roman" w:hAnsi="Times New Roman" w:cs="Times New Roman"/>
          <w:sz w:val="28"/>
          <w:szCs w:val="28"/>
          <w:lang w:eastAsia="ru-RU"/>
        </w:rPr>
        <w:t>.</w:t>
      </w:r>
    </w:p>
    <w:p w:rsidR="00CE11A1" w:rsidRPr="004C0656" w:rsidRDefault="00CE11A1" w:rsidP="00CE11A1">
      <w:pPr>
        <w:shd w:val="clear" w:color="auto" w:fill="FFFFFF"/>
        <w:tabs>
          <w:tab w:val="left" w:pos="3611"/>
          <w:tab w:val="left" w:pos="8167"/>
        </w:tabs>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2. Перечень документов (в случае необходимости) на </w:t>
      </w:r>
      <w:proofErr w:type="spellStart"/>
      <w:r w:rsidRPr="004C0656">
        <w:rPr>
          <w:rFonts w:ascii="Times New Roman" w:eastAsia="Times New Roman" w:hAnsi="Times New Roman" w:cs="Times New Roman"/>
          <w:sz w:val="28"/>
          <w:szCs w:val="28"/>
          <w:lang w:eastAsia="ru-RU"/>
        </w:rPr>
        <w:t>___лист</w:t>
      </w:r>
      <w:proofErr w:type="spellEnd"/>
      <w:r w:rsidRPr="004C0656">
        <w:rPr>
          <w:rFonts w:ascii="Times New Roman" w:eastAsia="Times New Roman" w:hAnsi="Times New Roman" w:cs="Times New Roman"/>
          <w:sz w:val="28"/>
          <w:szCs w:val="28"/>
          <w:lang w:eastAsia="ru-RU"/>
        </w:rPr>
        <w:t>, в 1 экз.</w:t>
      </w:r>
    </w:p>
    <w:p w:rsidR="00CE11A1" w:rsidRPr="004C0656" w:rsidRDefault="00CE11A1" w:rsidP="00CE11A1">
      <w:pPr>
        <w:shd w:val="clear" w:color="auto" w:fill="FFFFFF"/>
        <w:tabs>
          <w:tab w:val="left" w:pos="3611"/>
          <w:tab w:val="left" w:pos="8167"/>
        </w:tabs>
        <w:spacing w:after="0" w:line="240" w:lineRule="auto"/>
        <w:ind w:firstLine="709"/>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3. Формы на </w:t>
      </w:r>
      <w:proofErr w:type="spellStart"/>
      <w:r w:rsidRPr="004C0656">
        <w:rPr>
          <w:rFonts w:ascii="Times New Roman" w:eastAsia="Times New Roman" w:hAnsi="Times New Roman" w:cs="Times New Roman"/>
          <w:sz w:val="28"/>
          <w:szCs w:val="28"/>
          <w:lang w:eastAsia="ru-RU"/>
        </w:rPr>
        <w:t>___л</w:t>
      </w:r>
      <w:proofErr w:type="spellEnd"/>
      <w:r w:rsidRPr="004C0656">
        <w:rPr>
          <w:rFonts w:ascii="Times New Roman" w:eastAsia="Times New Roman" w:hAnsi="Times New Roman" w:cs="Times New Roman"/>
          <w:sz w:val="28"/>
          <w:szCs w:val="28"/>
          <w:lang w:eastAsia="ru-RU"/>
        </w:rPr>
        <w:t>, в 1 экз. (в случае необходимости).</w:t>
      </w:r>
    </w:p>
    <w:p w:rsidR="00CE11A1" w:rsidRPr="004C0656" w:rsidRDefault="00CE11A1" w:rsidP="00CE11A1">
      <w:pPr>
        <w:shd w:val="clear" w:color="auto" w:fill="FFFFFF"/>
        <w:tabs>
          <w:tab w:val="left" w:pos="3611"/>
          <w:tab w:val="left" w:pos="8167"/>
        </w:tabs>
        <w:spacing w:after="0" w:line="240" w:lineRule="auto"/>
        <w:ind w:firstLine="709"/>
        <w:jc w:val="both"/>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3611"/>
          <w:tab w:val="left" w:pos="8167"/>
        </w:tabs>
        <w:spacing w:after="0" w:line="240" w:lineRule="auto"/>
        <w:ind w:firstLine="709"/>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(должность)                                                                    (подпись)                                                 (инициалы, фамилия)</w:t>
      </w:r>
    </w:p>
    <w:p w:rsidR="00CE11A1" w:rsidRPr="004C0656" w:rsidRDefault="00CE11A1" w:rsidP="00CE11A1">
      <w:pPr>
        <w:shd w:val="clear" w:color="auto" w:fill="FFFFFF"/>
        <w:tabs>
          <w:tab w:val="left" w:pos="3611"/>
          <w:tab w:val="left" w:pos="8167"/>
        </w:tabs>
        <w:spacing w:after="0" w:line="240" w:lineRule="auto"/>
        <w:ind w:firstLine="709"/>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w:t>
      </w:r>
    </w:p>
    <w:p w:rsidR="00CE11A1" w:rsidRDefault="00CE11A1" w:rsidP="00CE11A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E11A1" w:rsidRPr="00D42907" w:rsidRDefault="00CE11A1" w:rsidP="00CE11A1">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lastRenderedPageBreak/>
        <w:t>Приложение № 2</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к Порядку осуществления Финансовым управлением</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Администрации Мамско-Чуйского района</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полномочий по внутреннему муниципальному</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контролю в сфере закупок</w:t>
      </w:r>
    </w:p>
    <w:p w:rsidR="00CE11A1" w:rsidRPr="004C0656" w:rsidRDefault="00CE11A1" w:rsidP="00CE11A1">
      <w:pPr>
        <w:shd w:val="clear" w:color="auto" w:fill="FFFFFF"/>
        <w:spacing w:after="0" w:line="240" w:lineRule="auto"/>
        <w:jc w:val="both"/>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АКТ ____</w:t>
      </w:r>
    </w:p>
    <w:p w:rsidR="00CE11A1" w:rsidRPr="004C0656" w:rsidRDefault="00CE11A1" w:rsidP="00CE11A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ПО ФАКТАМ ВОСПРЕПЯТСТВОВАНИЯ ПРОВЕДЕНИЮ (наименование органа внутреннего финансового контроля)  КОНТРОЛЬННОГО МЕРОПРИЯТИЯ </w:t>
      </w:r>
    </w:p>
    <w:p w:rsidR="00CE11A1" w:rsidRPr="004C0656" w:rsidRDefault="00CE11A1" w:rsidP="00CE11A1">
      <w:pPr>
        <w:shd w:val="clear" w:color="auto" w:fill="FFFFFF"/>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 (населенный пункт)</w:t>
      </w:r>
      <w:r w:rsidRPr="004C0656">
        <w:rPr>
          <w:rFonts w:ascii="Times New Roman" w:eastAsia="Times New Roman" w:hAnsi="Times New Roman" w:cs="Times New Roman"/>
          <w:sz w:val="28"/>
          <w:szCs w:val="28"/>
          <w:lang w:eastAsia="ru-RU"/>
        </w:rPr>
        <w:tab/>
        <w:t>«___»_________20___года</w:t>
      </w:r>
    </w:p>
    <w:p w:rsidR="00CE11A1" w:rsidRDefault="00CE11A1" w:rsidP="00CE11A1">
      <w:pPr>
        <w:shd w:val="clear" w:color="auto" w:fill="FFFFFF"/>
        <w:tabs>
          <w:tab w:val="left" w:pos="7404"/>
        </w:tabs>
        <w:spacing w:after="0" w:line="240" w:lineRule="auto"/>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соответствии с _________________</w:t>
      </w:r>
      <w:r>
        <w:rPr>
          <w:rFonts w:ascii="Times New Roman" w:eastAsia="Times New Roman" w:hAnsi="Times New Roman" w:cs="Times New Roman"/>
          <w:sz w:val="28"/>
          <w:szCs w:val="28"/>
          <w:lang w:eastAsia="ru-RU"/>
        </w:rPr>
        <w:t>_____________________________</w:t>
      </w:r>
    </w:p>
    <w:p w:rsidR="00CE11A1" w:rsidRPr="004C0656" w:rsidRDefault="00CE11A1" w:rsidP="00CE11A1">
      <w:pPr>
        <w:shd w:val="clear" w:color="auto" w:fill="FFFFFF"/>
        <w:tabs>
          <w:tab w:val="left" w:pos="7404"/>
        </w:tab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(основание для проведения контрольного мероприятия)</w:t>
      </w:r>
    </w:p>
    <w:p w:rsidR="00CE11A1" w:rsidRPr="004C0656" w:rsidRDefault="00CE11A1" w:rsidP="00CE11A1">
      <w:pPr>
        <w:shd w:val="clear" w:color="auto" w:fill="FFFFFF"/>
        <w:tabs>
          <w:tab w:val="left" w:pos="7404"/>
        </w:tabs>
        <w:spacing w:after="0" w:line="240" w:lineRule="auto"/>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______________________________</w:t>
      </w:r>
      <w:r>
        <w:rPr>
          <w:rFonts w:ascii="Times New Roman" w:eastAsia="Times New Roman" w:hAnsi="Times New Roman" w:cs="Times New Roman"/>
          <w:sz w:val="28"/>
          <w:szCs w:val="28"/>
          <w:lang w:eastAsia="ru-RU"/>
        </w:rPr>
        <w:t>___________________________________</w:t>
      </w:r>
    </w:p>
    <w:p w:rsidR="00CE11A1" w:rsidRPr="004C0656" w:rsidRDefault="00CE11A1" w:rsidP="00CE11A1">
      <w:pPr>
        <w:shd w:val="clear" w:color="auto" w:fill="FFFFFF"/>
        <w:tabs>
          <w:tab w:val="left" w:pos="7404"/>
        </w:tabs>
        <w:spacing w:after="0" w:line="240" w:lineRule="auto"/>
        <w:ind w:firstLine="709"/>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(наименование субъекта контроля)</w:t>
      </w:r>
    </w:p>
    <w:p w:rsidR="00CE11A1" w:rsidRDefault="00CE11A1" w:rsidP="00CE11A1">
      <w:pPr>
        <w:pBdr>
          <w:bottom w:val="single" w:sz="12" w:space="5" w:color="auto"/>
        </w:pBdr>
        <w:shd w:val="clear" w:color="auto" w:fill="FFFFFF"/>
        <w:tabs>
          <w:tab w:val="left" w:pos="7404"/>
        </w:tabs>
        <w:spacing w:after="0" w:line="240" w:lineRule="auto"/>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проводится контрольное мероприяти</w:t>
      </w:r>
      <w:r>
        <w:rPr>
          <w:rFonts w:ascii="Times New Roman" w:eastAsia="Times New Roman" w:hAnsi="Times New Roman" w:cs="Times New Roman"/>
          <w:sz w:val="28"/>
          <w:szCs w:val="28"/>
          <w:lang w:eastAsia="ru-RU"/>
        </w:rPr>
        <w:t>е _________________________________</w:t>
      </w:r>
    </w:p>
    <w:p w:rsidR="00CE11A1" w:rsidRPr="004C0656" w:rsidRDefault="00CE11A1" w:rsidP="00CE11A1">
      <w:pPr>
        <w:pBdr>
          <w:bottom w:val="single" w:sz="12" w:space="5" w:color="auto"/>
        </w:pBdr>
        <w:shd w:val="clear" w:color="auto" w:fill="FFFFFF"/>
        <w:tabs>
          <w:tab w:val="left" w:pos="7404"/>
        </w:tabs>
        <w:spacing w:after="0" w:line="240" w:lineRule="auto"/>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7404"/>
        </w:tabs>
        <w:spacing w:after="0" w:line="240" w:lineRule="auto"/>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(должность, инициалы, фамилия должностного лица субъекта контроля, наименование субъекта контроля)</w:t>
      </w:r>
    </w:p>
    <w:p w:rsidR="00CE11A1" w:rsidRPr="004C0656" w:rsidRDefault="00CE11A1" w:rsidP="00CE11A1">
      <w:pP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p>
    <w:p w:rsidR="00CE11A1" w:rsidRDefault="00CE11A1" w:rsidP="00CE11A1">
      <w:pPr>
        <w:pBdr>
          <w:bottom w:val="single" w:sz="12" w:space="1" w:color="auto"/>
        </w:pBd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Созданы препятствия сотрудникам (наименование органа внутреннего финансового контроля) в проведении указанного контрольного мероприяти</w:t>
      </w:r>
      <w:r>
        <w:rPr>
          <w:rFonts w:ascii="Times New Roman" w:eastAsia="Times New Roman" w:hAnsi="Times New Roman" w:cs="Times New Roman"/>
          <w:sz w:val="28"/>
          <w:szCs w:val="28"/>
          <w:lang w:eastAsia="ru-RU"/>
        </w:rPr>
        <w:t>я, выразившиеся в_____________________________________________________</w:t>
      </w:r>
    </w:p>
    <w:p w:rsidR="00CE11A1" w:rsidRPr="004C0656" w:rsidRDefault="00CE11A1" w:rsidP="00CE11A1">
      <w:pPr>
        <w:shd w:val="clear" w:color="auto" w:fill="FFFFFF"/>
        <w:tabs>
          <w:tab w:val="left" w:pos="7404"/>
        </w:tabs>
        <w:spacing w:after="0" w:line="240" w:lineRule="auto"/>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(указываются конкретные факты создания препятствий для проведения контрольного мероприятия)</w:t>
      </w:r>
    </w:p>
    <w:p w:rsidR="00CE11A1" w:rsidRPr="004C0656" w:rsidRDefault="00CE11A1" w:rsidP="00CE11A1">
      <w:pP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pBdr>
          <w:bottom w:val="single" w:sz="12" w:space="1" w:color="auto"/>
        </w:pBd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является </w:t>
      </w:r>
      <w:proofErr w:type="spellStart"/>
      <w:r>
        <w:rPr>
          <w:rFonts w:ascii="Times New Roman" w:eastAsia="Times New Roman" w:hAnsi="Times New Roman" w:cs="Times New Roman"/>
          <w:sz w:val="28"/>
          <w:szCs w:val="28"/>
          <w:lang w:eastAsia="ru-RU"/>
        </w:rPr>
        <w:t>нарушением</w:t>
      </w:r>
      <w:r w:rsidRPr="004C0656">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_____________________________</w:t>
      </w:r>
      <w:proofErr w:type="spellEnd"/>
      <w:r>
        <w:rPr>
          <w:rFonts w:ascii="Times New Roman" w:eastAsia="Times New Roman" w:hAnsi="Times New Roman" w:cs="Times New Roman"/>
          <w:sz w:val="28"/>
          <w:szCs w:val="28"/>
          <w:lang w:eastAsia="ru-RU"/>
        </w:rPr>
        <w:t>, к</w:t>
      </w:r>
      <w:r w:rsidRPr="004C0656">
        <w:rPr>
          <w:rFonts w:ascii="Times New Roman" w:eastAsia="Times New Roman" w:hAnsi="Times New Roman" w:cs="Times New Roman"/>
          <w:sz w:val="28"/>
          <w:szCs w:val="28"/>
          <w:lang w:eastAsia="ru-RU"/>
        </w:rPr>
        <w:t>оторое влечет за собой ответственность должностных лиц, в соответствии с законодательством Российской Федерации.</w:t>
      </w:r>
    </w:p>
    <w:p w:rsidR="00CE11A1" w:rsidRDefault="00CE11A1" w:rsidP="00CE11A1">
      <w:pPr>
        <w:pBdr>
          <w:bottom w:val="single" w:sz="12" w:space="1" w:color="auto"/>
        </w:pBd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Настоящий А</w:t>
      </w:r>
      <w:r>
        <w:rPr>
          <w:rFonts w:ascii="Times New Roman" w:eastAsia="Times New Roman" w:hAnsi="Times New Roman" w:cs="Times New Roman"/>
          <w:sz w:val="28"/>
          <w:szCs w:val="28"/>
          <w:lang w:eastAsia="ru-RU"/>
        </w:rPr>
        <w:t>кт составлен в двух экземплярах</w:t>
      </w:r>
      <w:r w:rsidRPr="004C0656">
        <w:rPr>
          <w:rFonts w:ascii="Times New Roman" w:eastAsia="Times New Roman" w:hAnsi="Times New Roman" w:cs="Times New Roman"/>
          <w:sz w:val="28"/>
          <w:szCs w:val="28"/>
          <w:lang w:eastAsia="ru-RU"/>
        </w:rPr>
        <w:t>, один из которых вручен (направлен) для ознакомления _________</w:t>
      </w:r>
      <w:r>
        <w:rPr>
          <w:rFonts w:ascii="Times New Roman" w:eastAsia="Times New Roman" w:hAnsi="Times New Roman" w:cs="Times New Roman"/>
          <w:sz w:val="28"/>
          <w:szCs w:val="28"/>
          <w:lang w:eastAsia="ru-RU"/>
        </w:rPr>
        <w:t>_______________________________</w:t>
      </w:r>
    </w:p>
    <w:p w:rsidR="00CE11A1" w:rsidRDefault="00CE11A1" w:rsidP="00CE11A1">
      <w:pPr>
        <w:pBdr>
          <w:bottom w:val="single" w:sz="12" w:space="1" w:color="auto"/>
        </w:pBd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pBdr>
          <w:bottom w:val="single" w:sz="12" w:space="1" w:color="auto"/>
        </w:pBd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7404"/>
        </w:tabs>
        <w:spacing w:after="0" w:line="240" w:lineRule="auto"/>
        <w:ind w:firstLine="709"/>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(должностное лицо субъекта контроля, фамилия и инициалы)</w:t>
      </w:r>
    </w:p>
    <w:p w:rsidR="00CE11A1" w:rsidRPr="004C0656" w:rsidRDefault="00CE11A1" w:rsidP="00CE11A1">
      <w:pPr>
        <w:shd w:val="clear" w:color="auto" w:fill="FFFFFF"/>
        <w:tabs>
          <w:tab w:val="left" w:pos="7404"/>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7404"/>
        </w:tabs>
        <w:spacing w:after="0" w:line="240" w:lineRule="auto"/>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Руководитель рабочей группы или должностное</w:t>
      </w:r>
    </w:p>
    <w:p w:rsidR="00CE11A1" w:rsidRPr="004C0656" w:rsidRDefault="00CE11A1" w:rsidP="00CE11A1">
      <w:pPr>
        <w:shd w:val="clear" w:color="auto" w:fill="FFFFFF"/>
        <w:tabs>
          <w:tab w:val="left" w:pos="7404"/>
        </w:tabs>
        <w:spacing w:after="0" w:line="240" w:lineRule="auto"/>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лицо, уполномоченное на проведение контрольного</w:t>
      </w:r>
    </w:p>
    <w:p w:rsidR="00CE11A1" w:rsidRPr="004C0656" w:rsidRDefault="00CE11A1" w:rsidP="00CE11A1">
      <w:pPr>
        <w:shd w:val="clear" w:color="auto" w:fill="FFFFFF"/>
        <w:tabs>
          <w:tab w:val="left" w:pos="53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мероприятия    </w:t>
      </w:r>
      <w:r w:rsidRPr="004C0656">
        <w:rPr>
          <w:rFonts w:ascii="Times New Roman" w:eastAsia="Times New Roman" w:hAnsi="Times New Roman" w:cs="Times New Roman"/>
          <w:sz w:val="28"/>
          <w:szCs w:val="28"/>
          <w:lang w:eastAsia="ru-RU"/>
        </w:rPr>
        <w:t>(подпись)                           (инициалы, фамилия)</w:t>
      </w: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 xml:space="preserve">Один экземпляр получил: </w:t>
      </w: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(должность)   </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xml:space="preserve">(подпись)               </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инициалы, фамилия)</w:t>
      </w: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p>
    <w:p w:rsidR="00CE11A1" w:rsidRDefault="00CE11A1" w:rsidP="00CE11A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lastRenderedPageBreak/>
        <w:t>Приложение № 3</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к Порядку осуществления Финансовым управлением</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42907">
        <w:rPr>
          <w:rFonts w:ascii="Times New Roman" w:eastAsia="Times New Roman" w:hAnsi="Times New Roman" w:cs="Times New Roman"/>
          <w:sz w:val="28"/>
          <w:szCs w:val="28"/>
          <w:lang w:eastAsia="ru-RU"/>
        </w:rPr>
        <w:t>дминистрации Мамско-Чуйского района</w:t>
      </w:r>
    </w:p>
    <w:p w:rsidR="00CE11A1" w:rsidRPr="00D42907"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полномочий по внутреннему муниципальному</w:t>
      </w:r>
    </w:p>
    <w:p w:rsidR="00CE11A1" w:rsidRPr="004C0656" w:rsidRDefault="00CE11A1" w:rsidP="00CE11A1">
      <w:pPr>
        <w:shd w:val="clear" w:color="auto" w:fill="FFFFFF"/>
        <w:tabs>
          <w:tab w:val="left" w:pos="5362"/>
        </w:tabs>
        <w:spacing w:after="0" w:line="240" w:lineRule="auto"/>
        <w:ind w:firstLine="709"/>
        <w:jc w:val="right"/>
        <w:rPr>
          <w:rFonts w:ascii="Times New Roman" w:eastAsia="Times New Roman" w:hAnsi="Times New Roman" w:cs="Times New Roman"/>
          <w:sz w:val="28"/>
          <w:szCs w:val="28"/>
          <w:lang w:eastAsia="ru-RU"/>
        </w:rPr>
      </w:pPr>
      <w:r w:rsidRPr="00D42907">
        <w:rPr>
          <w:rFonts w:ascii="Times New Roman" w:eastAsia="Times New Roman" w:hAnsi="Times New Roman" w:cs="Times New Roman"/>
          <w:sz w:val="28"/>
          <w:szCs w:val="28"/>
          <w:lang w:eastAsia="ru-RU"/>
        </w:rPr>
        <w:t>контролю в сфере закупок</w:t>
      </w: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АКТ № ______</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ПО РЕЗУЛЬТАТАМ КОНТРОЛЬНОГО МЕРОПРИЯТИЯ</w:t>
      </w:r>
    </w:p>
    <w:p w:rsidR="00CE11A1" w:rsidRPr="004C0656" w:rsidRDefault="00CE11A1" w:rsidP="00CE11A1">
      <w:pPr>
        <w:pBdr>
          <w:bottom w:val="single" w:sz="12" w:space="1" w:color="auto"/>
        </w:pBd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На субъекте  ______________________________________________________</w:t>
      </w:r>
      <w:r>
        <w:rPr>
          <w:rFonts w:ascii="Times New Roman" w:eastAsia="Times New Roman" w:hAnsi="Times New Roman" w:cs="Times New Roman"/>
          <w:sz w:val="28"/>
          <w:szCs w:val="28"/>
          <w:lang w:eastAsia="ru-RU"/>
        </w:rPr>
        <w:t>____________</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(наименование субъекта контроля)</w:t>
      </w:r>
    </w:p>
    <w:p w:rsidR="00CE11A1" w:rsidRPr="004C0656" w:rsidRDefault="00CE11A1" w:rsidP="00CE11A1">
      <w:pPr>
        <w:shd w:val="clear" w:color="auto" w:fill="FFFFFF"/>
        <w:tabs>
          <w:tab w:val="left" w:pos="7093"/>
        </w:tabs>
        <w:spacing w:after="0" w:line="240" w:lineRule="auto"/>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 xml:space="preserve">______                                       </w:t>
      </w:r>
      <w:r w:rsidRPr="004C0656">
        <w:rPr>
          <w:rFonts w:ascii="Times New Roman" w:eastAsia="Times New Roman" w:hAnsi="Times New Roman" w:cs="Times New Roman"/>
          <w:sz w:val="28"/>
          <w:szCs w:val="28"/>
          <w:lang w:eastAsia="ru-RU"/>
        </w:rPr>
        <w:t>«__»______________20___года</w:t>
      </w:r>
    </w:p>
    <w:p w:rsidR="00CE11A1" w:rsidRPr="004C0656" w:rsidRDefault="00CE11A1" w:rsidP="00CE11A1">
      <w:pPr>
        <w:pBdr>
          <w:bottom w:val="single" w:sz="12" w:space="1" w:color="auto"/>
        </w:pBdr>
        <w:shd w:val="clear" w:color="auto" w:fill="FFFFFF"/>
        <w:tabs>
          <w:tab w:val="left" w:pos="7093"/>
        </w:tabs>
        <w:spacing w:after="0" w:line="240" w:lineRule="auto"/>
        <w:ind w:firstLine="709"/>
        <w:textAlignment w:val="baseline"/>
        <w:rPr>
          <w:rFonts w:ascii="Times New Roman" w:eastAsia="Times New Roman" w:hAnsi="Times New Roman" w:cs="Times New Roman"/>
          <w:sz w:val="28"/>
          <w:szCs w:val="28"/>
          <w:lang w:eastAsia="ru-RU"/>
        </w:rPr>
      </w:pPr>
    </w:p>
    <w:p w:rsidR="00CE11A1" w:rsidRPr="004C0656" w:rsidRDefault="00CE11A1" w:rsidP="00CE11A1">
      <w:pPr>
        <w:pBdr>
          <w:bottom w:val="single" w:sz="12" w:space="1" w:color="auto"/>
        </w:pBdr>
        <w:shd w:val="clear" w:color="auto" w:fill="FFFFFF"/>
        <w:tabs>
          <w:tab w:val="left" w:pos="7093"/>
        </w:tabs>
        <w:spacing w:after="0" w:line="240" w:lineRule="auto"/>
        <w:ind w:firstLine="709"/>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7093"/>
        </w:tabs>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(основания для проведения контрольного мероприятия)</w:t>
      </w:r>
    </w:p>
    <w:p w:rsidR="00CE11A1" w:rsidRPr="004C0656" w:rsidRDefault="00CE11A1" w:rsidP="00CE11A1">
      <w:pPr>
        <w:shd w:val="clear" w:color="auto" w:fill="FFFFFF"/>
        <w:tabs>
          <w:tab w:val="left" w:pos="7093"/>
        </w:tabs>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7093"/>
        </w:tabs>
        <w:spacing w:after="0" w:line="240" w:lineRule="auto"/>
        <w:ind w:firstLine="709"/>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в________________________________</w:t>
      </w:r>
      <w:r>
        <w:rPr>
          <w:rFonts w:ascii="Times New Roman" w:eastAsia="Times New Roman" w:hAnsi="Times New Roman" w:cs="Times New Roman"/>
          <w:sz w:val="28"/>
          <w:szCs w:val="28"/>
          <w:lang w:eastAsia="ru-RU"/>
        </w:rPr>
        <w:t>____________________________</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(наименование субъекта контроля)</w:t>
      </w:r>
    </w:p>
    <w:p w:rsidR="00CE11A1" w:rsidRPr="004C0656" w:rsidRDefault="00CE11A1" w:rsidP="00CE11A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проводится контрольное мероприятие </w:t>
      </w:r>
      <w:r>
        <w:rPr>
          <w:rFonts w:ascii="Times New Roman" w:eastAsia="Times New Roman" w:hAnsi="Times New Roman" w:cs="Times New Roman"/>
          <w:sz w:val="28"/>
          <w:szCs w:val="28"/>
          <w:lang w:eastAsia="ru-RU"/>
        </w:rPr>
        <w:t>_________________________________</w:t>
      </w:r>
    </w:p>
    <w:p w:rsidR="00CE11A1" w:rsidRPr="004C0656" w:rsidRDefault="00CE11A1" w:rsidP="00CE11A1">
      <w:pPr>
        <w:pBdr>
          <w:bottom w:val="single" w:sz="12" w:space="1" w:color="auto"/>
        </w:pBd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(должность, инициалы, фамилия должностного лица субъекта контроля, наименование субъекта контроля, наименование финансового контроля в проведении указанного контрольного мероприятия)</w:t>
      </w:r>
    </w:p>
    <w:p w:rsidR="00CE11A1" w:rsidRPr="004C0656" w:rsidRDefault="00CE11A1" w:rsidP="00CE11A1">
      <w:pPr>
        <w:pBdr>
          <w:bottom w:val="single" w:sz="12" w:space="1" w:color="auto"/>
        </w:pBdr>
        <w:shd w:val="clear" w:color="auto" w:fill="FFFFFF"/>
        <w:spacing w:after="0" w:line="240" w:lineRule="auto"/>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Выразившиеся в ___________________________________________________</w:t>
      </w:r>
      <w:r>
        <w:rPr>
          <w:rFonts w:ascii="Times New Roman" w:eastAsia="Times New Roman" w:hAnsi="Times New Roman" w:cs="Times New Roman"/>
          <w:sz w:val="28"/>
          <w:szCs w:val="28"/>
          <w:lang w:eastAsia="ru-RU"/>
        </w:rPr>
        <w:t>_______________</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(указываются конкретные факты создания препятствий для проведения контрольного мероприятия)</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Это является нарушением __________________________________________</w:t>
      </w:r>
      <w:r>
        <w:rPr>
          <w:rFonts w:ascii="Times New Roman" w:eastAsia="Times New Roman" w:hAnsi="Times New Roman" w:cs="Times New Roman"/>
          <w:sz w:val="28"/>
          <w:szCs w:val="28"/>
          <w:lang w:eastAsia="ru-RU"/>
        </w:rPr>
        <w:t>________________________</w:t>
      </w:r>
    </w:p>
    <w:p w:rsidR="00CE11A1" w:rsidRPr="004C0656" w:rsidRDefault="00CE11A1" w:rsidP="00CE11A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w:t>
      </w:r>
    </w:p>
    <w:p w:rsidR="00CE11A1" w:rsidRPr="004C0656" w:rsidRDefault="00CE11A1" w:rsidP="00CE11A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которое влечет за собой ответственность должностных лиц, в соответствии с законодательством РФ.</w:t>
      </w:r>
    </w:p>
    <w:p w:rsidR="00CE11A1" w:rsidRPr="004C0656" w:rsidRDefault="00CE11A1" w:rsidP="00CE11A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C0656">
        <w:rPr>
          <w:rFonts w:ascii="Times New Roman" w:eastAsia="Times New Roman" w:hAnsi="Times New Roman" w:cs="Times New Roman"/>
          <w:sz w:val="28"/>
          <w:szCs w:val="28"/>
          <w:lang w:eastAsia="ru-RU"/>
        </w:rPr>
        <w:t>астоящий Акт составлен в двух экзе</w:t>
      </w:r>
      <w:r>
        <w:rPr>
          <w:rFonts w:ascii="Times New Roman" w:eastAsia="Times New Roman" w:hAnsi="Times New Roman" w:cs="Times New Roman"/>
          <w:sz w:val="28"/>
          <w:szCs w:val="28"/>
          <w:lang w:eastAsia="ru-RU"/>
        </w:rPr>
        <w:t xml:space="preserve">мплярах, один из которых вручен </w:t>
      </w:r>
      <w:r w:rsidRPr="004C0656">
        <w:rPr>
          <w:rFonts w:ascii="Times New Roman" w:eastAsia="Times New Roman" w:hAnsi="Times New Roman" w:cs="Times New Roman"/>
          <w:sz w:val="28"/>
          <w:szCs w:val="28"/>
          <w:lang w:eastAsia="ru-RU"/>
        </w:rPr>
        <w:t>(направлен) для ознакомления _________</w:t>
      </w:r>
    </w:p>
    <w:p w:rsidR="00CE11A1" w:rsidRPr="004C0656" w:rsidRDefault="00CE11A1" w:rsidP="00CE11A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__________________________________</w:t>
      </w:r>
      <w:r>
        <w:rPr>
          <w:rFonts w:ascii="Times New Roman" w:eastAsia="Times New Roman" w:hAnsi="Times New Roman" w:cs="Times New Roman"/>
          <w:sz w:val="28"/>
          <w:szCs w:val="28"/>
          <w:lang w:eastAsia="ru-RU"/>
        </w:rPr>
        <w:t>_____________________________</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(должностное лицо субъекта контроля, фамилия, инициалы)</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lastRenderedPageBreak/>
        <w:t xml:space="preserve">Руководитель рабочей группы или </w:t>
      </w:r>
    </w:p>
    <w:p w:rsidR="00CE11A1" w:rsidRPr="004C0656" w:rsidRDefault="00CE11A1" w:rsidP="00CE11A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должностное лицо, уполномоченное на </w:t>
      </w:r>
    </w:p>
    <w:p w:rsidR="00CE11A1" w:rsidRPr="004C0656" w:rsidRDefault="00CE11A1" w:rsidP="00CE11A1">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проведение контрольного мероприятия</w:t>
      </w:r>
      <w:r>
        <w:rPr>
          <w:rFonts w:ascii="Times New Roman" w:eastAsia="Times New Roman" w:hAnsi="Times New Roman" w:cs="Times New Roman"/>
          <w:sz w:val="28"/>
          <w:szCs w:val="28"/>
          <w:lang w:eastAsia="ru-RU"/>
        </w:rPr>
        <w:t xml:space="preserve">      (подпись)  </w:t>
      </w:r>
      <w:r w:rsidRPr="004C0656">
        <w:rPr>
          <w:rFonts w:ascii="Times New Roman" w:eastAsia="Times New Roman" w:hAnsi="Times New Roman" w:cs="Times New Roman"/>
          <w:sz w:val="28"/>
          <w:szCs w:val="28"/>
          <w:lang w:eastAsia="ru-RU"/>
        </w:rPr>
        <w:t>(инициалы, фамилия)</w:t>
      </w:r>
    </w:p>
    <w:p w:rsidR="00CE11A1" w:rsidRPr="004C0656" w:rsidRDefault="00CE11A1" w:rsidP="00CE11A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Один экземпляр акта получил:</w:t>
      </w:r>
    </w:p>
    <w:p w:rsidR="00CE11A1" w:rsidRPr="004C0656" w:rsidRDefault="00CE11A1" w:rsidP="00CE11A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(должность)                     </w:t>
      </w:r>
      <w:r>
        <w:rPr>
          <w:rFonts w:ascii="Times New Roman" w:eastAsia="Times New Roman" w:hAnsi="Times New Roman" w:cs="Times New Roman"/>
          <w:sz w:val="28"/>
          <w:szCs w:val="28"/>
          <w:lang w:eastAsia="ru-RU"/>
        </w:rPr>
        <w:t xml:space="preserve">                     (подпись)  </w:t>
      </w:r>
      <w:r w:rsidRPr="004C0656">
        <w:rPr>
          <w:rFonts w:ascii="Times New Roman" w:eastAsia="Times New Roman" w:hAnsi="Times New Roman" w:cs="Times New Roman"/>
          <w:sz w:val="28"/>
          <w:szCs w:val="28"/>
          <w:lang w:eastAsia="ru-RU"/>
        </w:rPr>
        <w:t>(инициалы, фамилия)</w:t>
      </w: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p>
    <w:p w:rsidR="00CE11A1" w:rsidRDefault="00CE11A1" w:rsidP="00CE11A1">
      <w:pPr>
        <w:shd w:val="clear" w:color="auto" w:fill="FFFFFF"/>
        <w:spacing w:after="0" w:line="240" w:lineRule="auto"/>
        <w:ind w:firstLine="709"/>
        <w:textAlignment w:val="baseline"/>
        <w:rPr>
          <w:rFonts w:ascii="Times New Roman" w:eastAsia="Times New Roman" w:hAnsi="Times New Roman" w:cs="Times New Roman"/>
          <w:b/>
          <w:sz w:val="28"/>
          <w:szCs w:val="28"/>
          <w:lang w:eastAsia="ru-RU"/>
        </w:rPr>
      </w:pPr>
      <w:r w:rsidRPr="004C0656">
        <w:rPr>
          <w:rFonts w:ascii="Times New Roman" w:eastAsia="Times New Roman" w:hAnsi="Times New Roman" w:cs="Times New Roman"/>
          <w:b/>
          <w:sz w:val="28"/>
          <w:szCs w:val="28"/>
          <w:lang w:eastAsia="ru-RU"/>
        </w:rPr>
        <w:t xml:space="preserve">                                                                                                                                                                    </w:t>
      </w:r>
    </w:p>
    <w:p w:rsidR="00CE11A1" w:rsidRDefault="00CE11A1" w:rsidP="00CE11A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E11A1" w:rsidRPr="0005630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056306">
        <w:rPr>
          <w:rFonts w:ascii="Times New Roman" w:eastAsia="Times New Roman" w:hAnsi="Times New Roman" w:cs="Times New Roman"/>
          <w:sz w:val="28"/>
          <w:szCs w:val="28"/>
          <w:lang w:eastAsia="ru-RU"/>
        </w:rPr>
        <w:lastRenderedPageBreak/>
        <w:t>Приложение № 4</w:t>
      </w:r>
    </w:p>
    <w:p w:rsidR="00CE11A1" w:rsidRPr="0005630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056306">
        <w:rPr>
          <w:rFonts w:ascii="Times New Roman" w:eastAsia="Times New Roman" w:hAnsi="Times New Roman" w:cs="Times New Roman"/>
          <w:sz w:val="28"/>
          <w:szCs w:val="28"/>
          <w:lang w:eastAsia="ru-RU"/>
        </w:rPr>
        <w:t>к Порядку осуществления Финансовым управлением</w:t>
      </w:r>
    </w:p>
    <w:p w:rsidR="00CE11A1" w:rsidRPr="0005630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56306">
        <w:rPr>
          <w:rFonts w:ascii="Times New Roman" w:eastAsia="Times New Roman" w:hAnsi="Times New Roman" w:cs="Times New Roman"/>
          <w:sz w:val="28"/>
          <w:szCs w:val="28"/>
          <w:lang w:eastAsia="ru-RU"/>
        </w:rPr>
        <w:t>дминистрации Мамско-Чуйского района</w:t>
      </w:r>
    </w:p>
    <w:p w:rsidR="00CE11A1" w:rsidRPr="0005630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sz w:val="28"/>
          <w:szCs w:val="28"/>
          <w:lang w:eastAsia="ru-RU"/>
        </w:rPr>
      </w:pPr>
      <w:r w:rsidRPr="00056306">
        <w:rPr>
          <w:rFonts w:ascii="Times New Roman" w:eastAsia="Times New Roman" w:hAnsi="Times New Roman" w:cs="Times New Roman"/>
          <w:sz w:val="28"/>
          <w:szCs w:val="28"/>
          <w:lang w:eastAsia="ru-RU"/>
        </w:rPr>
        <w:t>полномочий по внутреннему муниципальному</w:t>
      </w:r>
    </w:p>
    <w:p w:rsidR="00CE11A1" w:rsidRPr="004C0656" w:rsidRDefault="00CE11A1" w:rsidP="00CE11A1">
      <w:pPr>
        <w:shd w:val="clear" w:color="auto" w:fill="FFFFFF"/>
        <w:spacing w:after="0" w:line="240" w:lineRule="auto"/>
        <w:ind w:firstLine="709"/>
        <w:jc w:val="right"/>
        <w:textAlignment w:val="baseline"/>
        <w:rPr>
          <w:rFonts w:ascii="Times New Roman" w:eastAsia="Times New Roman" w:hAnsi="Times New Roman" w:cs="Times New Roman"/>
          <w:b/>
          <w:sz w:val="28"/>
          <w:szCs w:val="28"/>
          <w:lang w:eastAsia="ru-RU"/>
        </w:rPr>
      </w:pPr>
      <w:r w:rsidRPr="00056306">
        <w:rPr>
          <w:rFonts w:ascii="Times New Roman" w:eastAsia="Times New Roman" w:hAnsi="Times New Roman" w:cs="Times New Roman"/>
          <w:sz w:val="28"/>
          <w:szCs w:val="28"/>
          <w:lang w:eastAsia="ru-RU"/>
        </w:rPr>
        <w:t>контролю в сфере закупок</w:t>
      </w:r>
    </w:p>
    <w:p w:rsidR="00CE11A1" w:rsidRPr="004C0656" w:rsidRDefault="00CE11A1" w:rsidP="00CE11A1">
      <w:pPr>
        <w:shd w:val="clear" w:color="auto" w:fill="FFFFFF"/>
        <w:tabs>
          <w:tab w:val="left" w:pos="5362"/>
        </w:tabs>
        <w:spacing w:after="0" w:line="240" w:lineRule="auto"/>
        <w:rPr>
          <w:rFonts w:ascii="Times New Roman" w:eastAsia="Times New Roman" w:hAnsi="Times New Roman" w:cs="Times New Roman"/>
          <w:sz w:val="28"/>
          <w:szCs w:val="28"/>
          <w:lang w:eastAsia="ru-RU"/>
        </w:rPr>
      </w:pPr>
    </w:p>
    <w:p w:rsidR="00CE11A1" w:rsidRPr="004C0656" w:rsidRDefault="00CE11A1" w:rsidP="00CE11A1">
      <w:pPr>
        <w:shd w:val="clear" w:color="auto" w:fill="FFFFFF"/>
        <w:tabs>
          <w:tab w:val="left" w:pos="5362"/>
        </w:tabs>
        <w:spacing w:after="0" w:line="240" w:lineRule="auto"/>
        <w:ind w:firstLine="709"/>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ПРЕДПИСАНИЕ № _____</w:t>
      </w:r>
    </w:p>
    <w:p w:rsidR="00CE11A1" w:rsidRPr="004C0656" w:rsidRDefault="00CE11A1" w:rsidP="00CE11A1">
      <w:pPr>
        <w:shd w:val="clear" w:color="auto" w:fill="FFFFFF"/>
        <w:tabs>
          <w:tab w:val="left" w:pos="7318"/>
        </w:tabs>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_________________</w:t>
      </w:r>
    </w:p>
    <w:p w:rsidR="00CE11A1" w:rsidRPr="004C0656" w:rsidRDefault="00CE11A1" w:rsidP="00CE11A1">
      <w:pPr>
        <w:shd w:val="clear" w:color="auto" w:fill="FFFFFF"/>
        <w:tabs>
          <w:tab w:val="left" w:pos="5362"/>
        </w:tabs>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(населенный пункт)</w:t>
      </w:r>
    </w:p>
    <w:p w:rsidR="00CE11A1" w:rsidRPr="004C0656" w:rsidRDefault="00CE11A1" w:rsidP="00CE11A1">
      <w:pPr>
        <w:spacing w:after="0" w:line="240" w:lineRule="auto"/>
        <w:ind w:firstLine="709"/>
        <w:rPr>
          <w:rFonts w:ascii="Times New Roman" w:eastAsia="Times New Roman" w:hAnsi="Times New Roman" w:cs="Times New Roman"/>
          <w:sz w:val="28"/>
          <w:szCs w:val="28"/>
          <w:lang w:eastAsia="ru-RU"/>
        </w:rPr>
      </w:pPr>
    </w:p>
    <w:p w:rsidR="00CE11A1" w:rsidRDefault="00CE11A1" w:rsidP="00CE11A1">
      <w:pPr>
        <w:tabs>
          <w:tab w:val="left" w:pos="3836"/>
        </w:tabs>
        <w:spacing w:after="0" w:line="240" w:lineRule="auto"/>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Должность руководителя</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Субъекта контроля</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Инициалы, фамилия</w:t>
      </w:r>
    </w:p>
    <w:p w:rsidR="00CE11A1" w:rsidRPr="004C0656" w:rsidRDefault="00CE11A1" w:rsidP="00CE11A1">
      <w:pPr>
        <w:spacing w:after="0" w:line="240" w:lineRule="auto"/>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Адрес субъекта контроля __________________________________________</w:t>
      </w:r>
      <w:r>
        <w:rPr>
          <w:rFonts w:ascii="Times New Roman" w:eastAsia="Times New Roman" w:hAnsi="Times New Roman" w:cs="Times New Roman"/>
          <w:sz w:val="28"/>
          <w:szCs w:val="28"/>
          <w:lang w:eastAsia="ru-RU"/>
        </w:rPr>
        <w:t>________________________</w:t>
      </w:r>
    </w:p>
    <w:p w:rsidR="00CE11A1" w:rsidRDefault="00CE11A1" w:rsidP="00CE11A1">
      <w:pPr>
        <w:spacing w:after="0" w:line="240" w:lineRule="auto"/>
        <w:rPr>
          <w:rFonts w:ascii="Times New Roman" w:eastAsia="Times New Roman" w:hAnsi="Times New Roman" w:cs="Times New Roman"/>
          <w:sz w:val="28"/>
          <w:szCs w:val="28"/>
          <w:lang w:eastAsia="ru-RU"/>
        </w:rPr>
      </w:pPr>
    </w:p>
    <w:p w:rsidR="00CE11A1" w:rsidRDefault="00CE11A1" w:rsidP="00CE11A1">
      <w:pPr>
        <w:spacing w:after="0" w:line="240" w:lineRule="auto"/>
        <w:rPr>
          <w:rFonts w:ascii="Times New Roman" w:eastAsia="Times New Roman" w:hAnsi="Times New Roman" w:cs="Times New Roman"/>
          <w:sz w:val="28"/>
          <w:szCs w:val="28"/>
          <w:lang w:eastAsia="ru-RU"/>
        </w:rPr>
      </w:pPr>
    </w:p>
    <w:p w:rsidR="00CE11A1" w:rsidRPr="004C0656" w:rsidRDefault="00CE11A1" w:rsidP="00CE11A1">
      <w:pPr>
        <w:spacing w:after="0" w:line="240" w:lineRule="auto"/>
        <w:ind w:firstLine="709"/>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соответствии с _________________</w:t>
      </w:r>
      <w:r>
        <w:rPr>
          <w:rFonts w:ascii="Times New Roman" w:eastAsia="Times New Roman" w:hAnsi="Times New Roman" w:cs="Times New Roman"/>
          <w:sz w:val="28"/>
          <w:szCs w:val="28"/>
          <w:lang w:eastAsia="ru-RU"/>
        </w:rPr>
        <w:t>_____________________________</w:t>
      </w:r>
    </w:p>
    <w:p w:rsidR="00CE11A1" w:rsidRPr="004C0656" w:rsidRDefault="00CE11A1" w:rsidP="00CE11A1">
      <w:pPr>
        <w:spacing w:after="0" w:line="240" w:lineRule="auto"/>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(основание для проведения контрольного мероприятия)</w:t>
      </w:r>
    </w:p>
    <w:p w:rsidR="00CE11A1" w:rsidRPr="004C0656" w:rsidRDefault="00CE11A1" w:rsidP="00CE11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C0656">
        <w:rPr>
          <w:rFonts w:ascii="Times New Roman" w:eastAsia="Times New Roman" w:hAnsi="Times New Roman" w:cs="Times New Roman"/>
          <w:sz w:val="28"/>
          <w:szCs w:val="28"/>
          <w:lang w:eastAsia="ru-RU"/>
        </w:rPr>
        <w:t>роводится контрольное мероприятие _______________________________</w:t>
      </w:r>
      <w:r>
        <w:rPr>
          <w:rFonts w:ascii="Times New Roman" w:eastAsia="Times New Roman" w:hAnsi="Times New Roman" w:cs="Times New Roman"/>
          <w:sz w:val="28"/>
          <w:szCs w:val="28"/>
          <w:lang w:eastAsia="ru-RU"/>
        </w:rPr>
        <w:t>__</w:t>
      </w:r>
    </w:p>
    <w:p w:rsidR="00CE11A1" w:rsidRPr="004C0656" w:rsidRDefault="00CE11A1" w:rsidP="00CE11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C0656">
        <w:rPr>
          <w:rFonts w:ascii="Times New Roman" w:eastAsia="Times New Roman" w:hAnsi="Times New Roman" w:cs="Times New Roman"/>
          <w:sz w:val="28"/>
          <w:szCs w:val="28"/>
          <w:lang w:eastAsia="ru-RU"/>
        </w:rPr>
        <w:t>а субъекте _____________________________________________________</w:t>
      </w:r>
      <w:r>
        <w:rPr>
          <w:rFonts w:ascii="Times New Roman" w:eastAsia="Times New Roman" w:hAnsi="Times New Roman" w:cs="Times New Roman"/>
          <w:sz w:val="28"/>
          <w:szCs w:val="28"/>
          <w:lang w:eastAsia="ru-RU"/>
        </w:rPr>
        <w:t>__</w:t>
      </w:r>
    </w:p>
    <w:p w:rsidR="00CE11A1" w:rsidRPr="004C0656" w:rsidRDefault="00CE11A1" w:rsidP="00CE11A1">
      <w:pPr>
        <w:spacing w:after="0" w:line="240" w:lineRule="auto"/>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(полное наименование, адрес субъекта контроля)</w:t>
      </w:r>
    </w:p>
    <w:p w:rsidR="00CE11A1" w:rsidRDefault="00CE11A1" w:rsidP="00CE11A1">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В ходе проведения контрольного мероприятия</w:t>
      </w:r>
      <w:r>
        <w:rPr>
          <w:rFonts w:ascii="Times New Roman" w:eastAsia="Times New Roman" w:hAnsi="Times New Roman" w:cs="Times New Roman"/>
          <w:sz w:val="28"/>
          <w:szCs w:val="28"/>
          <w:lang w:eastAsia="ru-RU"/>
        </w:rPr>
        <w:t xml:space="preserve"> выявлены следующие </w:t>
      </w:r>
      <w:r w:rsidRPr="004C0656">
        <w:rPr>
          <w:rFonts w:ascii="Times New Roman" w:eastAsia="Times New Roman" w:hAnsi="Times New Roman" w:cs="Times New Roman"/>
          <w:sz w:val="28"/>
          <w:szCs w:val="28"/>
          <w:lang w:eastAsia="ru-RU"/>
        </w:rPr>
        <w:t>нарушения, требующие принятия безотлагательных мер по их пресечению и предупреждению: ___________</w:t>
      </w:r>
      <w:r>
        <w:rPr>
          <w:rFonts w:ascii="Times New Roman" w:eastAsia="Times New Roman" w:hAnsi="Times New Roman" w:cs="Times New Roman"/>
          <w:sz w:val="28"/>
          <w:szCs w:val="28"/>
          <w:lang w:eastAsia="ru-RU"/>
        </w:rPr>
        <w:t>_____________________________________</w:t>
      </w:r>
    </w:p>
    <w:p w:rsidR="00CE11A1" w:rsidRPr="004C0656" w:rsidRDefault="00CE11A1" w:rsidP="00CE11A1">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p>
    <w:p w:rsidR="00CE11A1" w:rsidRPr="004C0656" w:rsidRDefault="00CE11A1" w:rsidP="00CE11A1">
      <w:pPr>
        <w:spacing w:after="0" w:line="240" w:lineRule="auto"/>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(указываются факты нарушений, конкретные статьи законов и (или) пункты иных нормативных правовых актов РФ, субъекта РФ или муниципального образования, требования которых нарушены)</w:t>
      </w:r>
    </w:p>
    <w:p w:rsidR="00CE11A1" w:rsidRPr="004C0656" w:rsidRDefault="00CE11A1" w:rsidP="00CE11A1">
      <w:pPr>
        <w:spacing w:after="0" w:line="240" w:lineRule="auto"/>
        <w:jc w:val="both"/>
        <w:rPr>
          <w:rFonts w:ascii="Times New Roman" w:eastAsia="Times New Roman" w:hAnsi="Times New Roman" w:cs="Times New Roman"/>
          <w:sz w:val="28"/>
          <w:szCs w:val="28"/>
          <w:lang w:eastAsia="ru-RU"/>
        </w:rPr>
      </w:pPr>
    </w:p>
    <w:p w:rsidR="00CE11A1" w:rsidRPr="004C0656" w:rsidRDefault="00CE11A1" w:rsidP="00CE11A1">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С учетом изложенного и на основани</w:t>
      </w:r>
      <w:r>
        <w:rPr>
          <w:rFonts w:ascii="Times New Roman" w:eastAsia="Times New Roman" w:hAnsi="Times New Roman" w:cs="Times New Roman"/>
          <w:sz w:val="28"/>
          <w:szCs w:val="28"/>
          <w:lang w:eastAsia="ru-RU"/>
        </w:rPr>
        <w:t>и ______________________________</w:t>
      </w:r>
    </w:p>
    <w:p w:rsidR="00CE11A1" w:rsidRPr="004C0656" w:rsidRDefault="00CE11A1" w:rsidP="00CE11A1">
      <w:pPr>
        <w:spacing w:after="0" w:line="240" w:lineRule="auto"/>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(статьи федерального закона, нормативного правового акта субъекта Российской Федерации или муниципального образования)</w:t>
      </w:r>
    </w:p>
    <w:p w:rsidR="00CE11A1" w:rsidRPr="004C0656" w:rsidRDefault="00CE11A1" w:rsidP="00CE11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C0656">
        <w:rPr>
          <w:rFonts w:ascii="Times New Roman" w:eastAsia="Times New Roman" w:hAnsi="Times New Roman" w:cs="Times New Roman"/>
          <w:sz w:val="28"/>
          <w:szCs w:val="28"/>
          <w:lang w:eastAsia="ru-RU"/>
        </w:rPr>
        <w:t>редписывается __________________________________________________</w:t>
      </w:r>
      <w:r>
        <w:rPr>
          <w:rFonts w:ascii="Times New Roman" w:eastAsia="Times New Roman" w:hAnsi="Times New Roman" w:cs="Times New Roman"/>
          <w:sz w:val="28"/>
          <w:szCs w:val="28"/>
          <w:lang w:eastAsia="ru-RU"/>
        </w:rPr>
        <w:t>________________</w:t>
      </w:r>
    </w:p>
    <w:p w:rsidR="00CE11A1" w:rsidRPr="004C0656" w:rsidRDefault="00CE11A1" w:rsidP="00CE11A1">
      <w:pPr>
        <w:spacing w:after="0" w:line="240" w:lineRule="auto"/>
        <w:jc w:val="center"/>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(наименование субъекта контроля)</w:t>
      </w:r>
    </w:p>
    <w:p w:rsidR="00CE11A1" w:rsidRPr="004C0656" w:rsidRDefault="00CE11A1" w:rsidP="00CE11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4C0656">
        <w:rPr>
          <w:rFonts w:ascii="Times New Roman" w:eastAsia="Times New Roman" w:hAnsi="Times New Roman" w:cs="Times New Roman"/>
          <w:sz w:val="28"/>
          <w:szCs w:val="28"/>
          <w:lang w:eastAsia="ru-RU"/>
        </w:rPr>
        <w:t>странить указанные нарушения в срок до «__» _________20__г и привлечь к ответственности должностных лиц, виновных в их совершении.</w:t>
      </w:r>
    </w:p>
    <w:p w:rsidR="00CE11A1" w:rsidRPr="004C0656" w:rsidRDefault="00CE11A1" w:rsidP="00CE11A1">
      <w:pPr>
        <w:spacing w:after="0" w:line="240" w:lineRule="auto"/>
        <w:jc w:val="both"/>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 xml:space="preserve">О выполнении настоящего Предписания и принятых мерах необходимо проинформировать финансовое управление до «__»________20___года (в </w:t>
      </w:r>
      <w:proofErr w:type="spellStart"/>
      <w:r w:rsidRPr="004C0656">
        <w:rPr>
          <w:rFonts w:ascii="Times New Roman" w:eastAsia="Times New Roman" w:hAnsi="Times New Roman" w:cs="Times New Roman"/>
          <w:sz w:val="28"/>
          <w:szCs w:val="28"/>
          <w:lang w:eastAsia="ru-RU"/>
        </w:rPr>
        <w:t>течение___дней</w:t>
      </w:r>
      <w:proofErr w:type="spellEnd"/>
      <w:r w:rsidRPr="004C0656">
        <w:rPr>
          <w:rFonts w:ascii="Times New Roman" w:eastAsia="Times New Roman" w:hAnsi="Times New Roman" w:cs="Times New Roman"/>
          <w:sz w:val="28"/>
          <w:szCs w:val="28"/>
          <w:lang w:eastAsia="ru-RU"/>
        </w:rPr>
        <w:t xml:space="preserve"> со дня его получения).</w:t>
      </w:r>
    </w:p>
    <w:p w:rsidR="00CE11A1" w:rsidRPr="004C0656" w:rsidRDefault="00CE11A1" w:rsidP="00CE11A1">
      <w:pPr>
        <w:spacing w:after="0" w:line="240" w:lineRule="auto"/>
        <w:rPr>
          <w:rFonts w:ascii="Times New Roman" w:eastAsia="Times New Roman" w:hAnsi="Times New Roman" w:cs="Times New Roman"/>
          <w:sz w:val="28"/>
          <w:szCs w:val="28"/>
          <w:lang w:eastAsia="ru-RU"/>
        </w:rPr>
      </w:pPr>
    </w:p>
    <w:p w:rsidR="00CE11A1" w:rsidRPr="004C0656" w:rsidRDefault="00CE11A1" w:rsidP="00CE11A1">
      <w:pPr>
        <w:spacing w:after="0" w:line="240" w:lineRule="auto"/>
        <w:rPr>
          <w:rFonts w:ascii="Times New Roman" w:eastAsia="Times New Roman" w:hAnsi="Times New Roman" w:cs="Times New Roman"/>
          <w:sz w:val="28"/>
          <w:szCs w:val="28"/>
          <w:lang w:eastAsia="ru-RU"/>
        </w:rPr>
      </w:pPr>
      <w:r w:rsidRPr="004C0656">
        <w:rPr>
          <w:rFonts w:ascii="Times New Roman" w:eastAsia="Times New Roman" w:hAnsi="Times New Roman" w:cs="Times New Roman"/>
          <w:sz w:val="28"/>
          <w:szCs w:val="28"/>
          <w:lang w:eastAsia="ru-RU"/>
        </w:rPr>
        <w:t>(Должность)</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 xml:space="preserve">( подпись)       </w:t>
      </w:r>
      <w:r>
        <w:rPr>
          <w:rFonts w:ascii="Times New Roman" w:eastAsia="Times New Roman" w:hAnsi="Times New Roman" w:cs="Times New Roman"/>
          <w:sz w:val="28"/>
          <w:szCs w:val="28"/>
          <w:lang w:eastAsia="ru-RU"/>
        </w:rPr>
        <w:t xml:space="preserve">                              (</w:t>
      </w:r>
      <w:r w:rsidRPr="004C0656">
        <w:rPr>
          <w:rFonts w:ascii="Times New Roman" w:eastAsia="Times New Roman" w:hAnsi="Times New Roman" w:cs="Times New Roman"/>
          <w:sz w:val="28"/>
          <w:szCs w:val="28"/>
          <w:lang w:eastAsia="ru-RU"/>
        </w:rPr>
        <w:t>инициалы, фамилия)</w:t>
      </w:r>
    </w:p>
    <w:p w:rsidR="00640063" w:rsidRPr="00640063" w:rsidRDefault="00640063" w:rsidP="00640063">
      <w:pPr>
        <w:jc w:val="center"/>
        <w:rPr>
          <w:b/>
        </w:rPr>
      </w:pPr>
    </w:p>
    <w:sectPr w:rsidR="00640063" w:rsidRPr="00640063" w:rsidSect="00063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92FD1"/>
    <w:multiLevelType w:val="multilevel"/>
    <w:tmpl w:val="17486782"/>
    <w:lvl w:ilvl="0">
      <w:start w:val="1"/>
      <w:numFmt w:val="upperRoman"/>
      <w:lvlText w:val="%1."/>
      <w:lvlJc w:val="left"/>
      <w:pPr>
        <w:ind w:left="1429" w:hanging="720"/>
      </w:pPr>
      <w:rPr>
        <w:rFonts w:hint="default"/>
      </w:rPr>
    </w:lvl>
    <w:lvl w:ilvl="1">
      <w:start w:val="19"/>
      <w:numFmt w:val="decimal"/>
      <w:isLgl/>
      <w:lvlText w:val="%1.%2."/>
      <w:lvlJc w:val="left"/>
      <w:pPr>
        <w:ind w:left="2059" w:hanging="1350"/>
      </w:pPr>
      <w:rPr>
        <w:rFonts w:hint="default"/>
      </w:rPr>
    </w:lvl>
    <w:lvl w:ilvl="2">
      <w:start w:val="1"/>
      <w:numFmt w:val="decimal"/>
      <w:isLgl/>
      <w:lvlText w:val="%1.%2.%3."/>
      <w:lvlJc w:val="left"/>
      <w:pPr>
        <w:ind w:left="2059" w:hanging="1350"/>
      </w:pPr>
      <w:rPr>
        <w:rFonts w:hint="default"/>
      </w:rPr>
    </w:lvl>
    <w:lvl w:ilvl="3">
      <w:start w:val="1"/>
      <w:numFmt w:val="decimal"/>
      <w:isLgl/>
      <w:lvlText w:val="%1.%2.%3.%4."/>
      <w:lvlJc w:val="left"/>
      <w:pPr>
        <w:ind w:left="2059" w:hanging="1350"/>
      </w:pPr>
      <w:rPr>
        <w:rFonts w:hint="default"/>
      </w:rPr>
    </w:lvl>
    <w:lvl w:ilvl="4">
      <w:start w:val="1"/>
      <w:numFmt w:val="decimal"/>
      <w:isLgl/>
      <w:lvlText w:val="%1.%2.%3.%4.%5."/>
      <w:lvlJc w:val="left"/>
      <w:pPr>
        <w:ind w:left="2059" w:hanging="135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05E308B"/>
    <w:multiLevelType w:val="multilevel"/>
    <w:tmpl w:val="2962F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E770EF9"/>
    <w:multiLevelType w:val="hybridMultilevel"/>
    <w:tmpl w:val="787C9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640063"/>
    <w:rsid w:val="00063BFF"/>
    <w:rsid w:val="001B7326"/>
    <w:rsid w:val="001D04BD"/>
    <w:rsid w:val="004F47AF"/>
    <w:rsid w:val="00565817"/>
    <w:rsid w:val="005B12F6"/>
    <w:rsid w:val="00640063"/>
    <w:rsid w:val="00680654"/>
    <w:rsid w:val="008D12F7"/>
    <w:rsid w:val="00B4172C"/>
    <w:rsid w:val="00B91F60"/>
    <w:rsid w:val="00BF2B2C"/>
    <w:rsid w:val="00C11037"/>
    <w:rsid w:val="00CE11A1"/>
    <w:rsid w:val="00D41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063"/>
    <w:pPr>
      <w:spacing w:after="0" w:line="240" w:lineRule="auto"/>
    </w:pPr>
  </w:style>
  <w:style w:type="paragraph" w:styleId="a4">
    <w:name w:val="List Paragraph"/>
    <w:basedOn w:val="a"/>
    <w:uiPriority w:val="34"/>
    <w:qFormat/>
    <w:rsid w:val="006400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23F9780BF560273F68D844B6259DB98A46DB0DB2CD21AEA8F7C400D93D2C36635D3C4E3C8655D37JDK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7247</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VinsUV</dc:creator>
  <cp:keywords/>
  <dc:description/>
  <cp:lastModifiedBy>VinsUV</cp:lastModifiedBy>
  <cp:revision>3</cp:revision>
  <cp:lastPrinted>2018-09-24T00:48:00Z</cp:lastPrinted>
  <dcterms:created xsi:type="dcterms:W3CDTF">2018-09-23T23:48:00Z</dcterms:created>
  <dcterms:modified xsi:type="dcterms:W3CDTF">2018-09-24T00:51:00Z</dcterms:modified>
</cp:coreProperties>
</file>